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73FAF">
        <w:rPr>
          <w:b/>
        </w:rPr>
        <w:t>11</w:t>
      </w:r>
      <w:r w:rsidR="00CF3BDE">
        <w:rPr>
          <w:b/>
        </w:rPr>
        <w:t xml:space="preserve"> </w:t>
      </w:r>
      <w:r w:rsidR="00173FAF">
        <w:rPr>
          <w:b/>
        </w:rPr>
        <w:t>улицы Набережной</w:t>
      </w:r>
      <w:r w:rsidR="00FA15F7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173FAF">
        <w:rPr>
          <w:b/>
          <w:u w:val="single"/>
        </w:rPr>
        <w:t>22 366,60</w:t>
      </w:r>
      <w:r w:rsidR="00303341">
        <w:rPr>
          <w:b/>
          <w:u w:val="single"/>
        </w:rPr>
        <w:t xml:space="preserve">  </w:t>
      </w:r>
      <w:r w:rsidRPr="00340B95">
        <w:t>руб. (тариф</w:t>
      </w:r>
      <w:r w:rsidR="00F24C7D">
        <w:t xml:space="preserve"> с 01.01. по 30.04.2018 </w:t>
      </w:r>
      <w:r w:rsidR="008B7D5B">
        <w:t>– 19,70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8B7D5B">
        <w:t xml:space="preserve"> с 01.05. по 31.12.2018 – 21,67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173FAF">
        <w:rPr>
          <w:b/>
          <w:u w:val="single"/>
        </w:rPr>
        <w:t>15 146,40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8B7D5B">
        <w:t>12,61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8B7D5B">
        <w:t xml:space="preserve"> 13,53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173FAF">
        <w:rPr>
          <w:b/>
          <w:u w:val="single"/>
        </w:rPr>
        <w:t>7 220,20</w:t>
      </w:r>
      <w:r w:rsidRPr="00340B95">
        <w:t xml:space="preserve"> руб. (тариф </w:t>
      </w:r>
      <w:r w:rsidR="00F24C7D">
        <w:t>с 01.01 по 30.</w:t>
      </w:r>
      <w:r w:rsidR="008B7D5B">
        <w:t>04.2018 – 6,15</w:t>
      </w:r>
      <w:r w:rsidRPr="00340B95">
        <w:t xml:space="preserve"> руб.</w:t>
      </w:r>
      <w:r w:rsidR="00D16471">
        <w:t xml:space="preserve"> и с 01.05. по 31.12.2018 – </w:t>
      </w:r>
      <w:r w:rsidR="008B7D5B">
        <w:t>7,10</w:t>
      </w:r>
      <w:r w:rsidRPr="00340B95">
        <w:t xml:space="preserve"> за 1м2), в том числе Управление жилищным фондом  </w:t>
      </w:r>
      <w:r w:rsidR="00CF3BDE">
        <w:rPr>
          <w:b/>
          <w:u w:val="single"/>
        </w:rPr>
        <w:t>1</w:t>
      </w:r>
      <w:r w:rsidR="00173FAF">
        <w:rPr>
          <w:b/>
          <w:u w:val="single"/>
        </w:rPr>
        <w:t> 071,52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8B7D5B">
        <w:t>0,94</w:t>
      </w:r>
      <w:r w:rsidR="00D16471" w:rsidRPr="00340B95">
        <w:t xml:space="preserve"> руб.</w:t>
      </w:r>
      <w:r w:rsidR="008B7D5B">
        <w:t xml:space="preserve"> и </w:t>
      </w:r>
      <w:proofErr w:type="gramStart"/>
      <w:r w:rsidR="008B7D5B">
        <w:t>с</w:t>
      </w:r>
      <w:proofErr w:type="gramEnd"/>
      <w:r w:rsidR="008B7D5B">
        <w:t xml:space="preserve"> 01.05. по 31.12.2018 – 1,04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73FAF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73FAF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6543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173FAF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723" w:type="dxa"/>
        <w:tblInd w:w="93" w:type="dxa"/>
        <w:tblLook w:val="04A0"/>
      </w:tblPr>
      <w:tblGrid>
        <w:gridCol w:w="3843"/>
        <w:gridCol w:w="1560"/>
        <w:gridCol w:w="1200"/>
        <w:gridCol w:w="1340"/>
        <w:gridCol w:w="1360"/>
        <w:gridCol w:w="1420"/>
      </w:tblGrid>
      <w:tr w:rsidR="00173FAF" w:rsidRPr="00173FAF" w:rsidTr="00173FAF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AF" w:rsidRPr="00173FAF" w:rsidRDefault="00173FAF" w:rsidP="00173FAF">
            <w:pPr>
              <w:jc w:val="center"/>
              <w:rPr>
                <w:color w:val="000000"/>
                <w:sz w:val="20"/>
                <w:szCs w:val="20"/>
              </w:rPr>
            </w:pPr>
            <w:r w:rsidRPr="00173FA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FAF" w:rsidRPr="00173FAF" w:rsidRDefault="00173FAF" w:rsidP="00173FAF">
            <w:pPr>
              <w:jc w:val="center"/>
              <w:rPr>
                <w:color w:val="000000"/>
                <w:sz w:val="20"/>
                <w:szCs w:val="20"/>
              </w:rPr>
            </w:pPr>
            <w:r w:rsidRPr="00173FA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AF" w:rsidRPr="00173FAF" w:rsidRDefault="00173FAF" w:rsidP="00173F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3FA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173F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FA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173FA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AF" w:rsidRPr="00173FAF" w:rsidRDefault="00173FAF" w:rsidP="00173FAF">
            <w:pPr>
              <w:jc w:val="center"/>
              <w:rPr>
                <w:color w:val="000000"/>
                <w:sz w:val="20"/>
                <w:szCs w:val="20"/>
              </w:rPr>
            </w:pPr>
            <w:r w:rsidRPr="00173FA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AF" w:rsidRPr="00173FAF" w:rsidRDefault="00173FAF" w:rsidP="00173FAF">
            <w:pPr>
              <w:jc w:val="center"/>
              <w:rPr>
                <w:color w:val="000000"/>
                <w:sz w:val="20"/>
                <w:szCs w:val="20"/>
              </w:rPr>
            </w:pPr>
            <w:r w:rsidRPr="00173FAF">
              <w:rPr>
                <w:color w:val="000000"/>
                <w:sz w:val="20"/>
                <w:szCs w:val="20"/>
              </w:rPr>
              <w:t>Сумма, руб.         (с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FAF" w:rsidRPr="00173FAF" w:rsidRDefault="00173FAF" w:rsidP="00173FAF">
            <w:pPr>
              <w:jc w:val="center"/>
              <w:rPr>
                <w:color w:val="000000"/>
                <w:sz w:val="20"/>
                <w:szCs w:val="20"/>
              </w:rPr>
            </w:pPr>
            <w:r w:rsidRPr="00173FA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73FAF" w:rsidRPr="00173FAF" w:rsidTr="00173FA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FAF" w:rsidRPr="00173FAF" w:rsidRDefault="00173FAF" w:rsidP="00173FAF">
            <w:pPr>
              <w:rPr>
                <w:color w:val="000000"/>
                <w:sz w:val="22"/>
                <w:szCs w:val="22"/>
              </w:rPr>
            </w:pPr>
            <w:r w:rsidRPr="00173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FAF" w:rsidRPr="00173FAF" w:rsidRDefault="00173FAF" w:rsidP="00173FAF">
            <w:pPr>
              <w:jc w:val="center"/>
              <w:rPr>
                <w:color w:val="000000"/>
                <w:sz w:val="22"/>
                <w:szCs w:val="22"/>
              </w:rPr>
            </w:pPr>
            <w:r w:rsidRPr="00173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3FAF" w:rsidRPr="00173FAF" w:rsidRDefault="00173FAF" w:rsidP="00173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3FA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AF" w:rsidRPr="00173FAF" w:rsidRDefault="00173FAF" w:rsidP="00173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3F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AF" w:rsidRPr="00173FAF" w:rsidRDefault="00173FAF" w:rsidP="00173FAF">
            <w:pPr>
              <w:jc w:val="center"/>
              <w:rPr>
                <w:color w:val="000000"/>
                <w:sz w:val="22"/>
                <w:szCs w:val="22"/>
              </w:rPr>
            </w:pPr>
            <w:r w:rsidRPr="00173FA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03341" w:rsidRPr="00340B95" w:rsidRDefault="00303341" w:rsidP="00DA4374">
      <w:pPr>
        <w:rPr>
          <w:b/>
          <w:i/>
        </w:rPr>
      </w:pPr>
    </w:p>
    <w:p w:rsidR="00D6479D" w:rsidRPr="00340B95" w:rsidRDefault="00D6479D" w:rsidP="00DA4374">
      <w:pPr>
        <w:rPr>
          <w:b/>
          <w:i/>
        </w:rPr>
      </w:pPr>
    </w:p>
    <w:p w:rsidR="006369D7" w:rsidRPr="00340B95" w:rsidRDefault="006369D7" w:rsidP="00DA4374">
      <w:pPr>
        <w:rPr>
          <w:b/>
          <w:i/>
        </w:rPr>
      </w:pPr>
    </w:p>
    <w:p w:rsidR="00CF3BD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E65434">
        <w:rPr>
          <w:b/>
          <w:i/>
        </w:rPr>
        <w:t xml:space="preserve">: </w:t>
      </w:r>
      <w:r w:rsidR="00D16471" w:rsidRPr="00E65434">
        <w:rPr>
          <w:b/>
          <w:i/>
        </w:rPr>
        <w:t xml:space="preserve"> </w:t>
      </w:r>
      <w:r w:rsidR="00CF3BDE" w:rsidRPr="00E65434">
        <w:rPr>
          <w:b/>
          <w:i/>
        </w:rPr>
        <w:t xml:space="preserve">   </w:t>
      </w:r>
      <w:r w:rsidR="00B57FA7" w:rsidRPr="00E65434">
        <w:rPr>
          <w:b/>
          <w:i/>
        </w:rPr>
        <w:t xml:space="preserve"> </w:t>
      </w:r>
      <w:r w:rsidR="00173FAF" w:rsidRPr="00173FAF">
        <w:rPr>
          <w:b/>
          <w:i/>
        </w:rPr>
        <w:t>6 148,68</w:t>
      </w:r>
      <w:r w:rsidR="00173FAF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>» составляет</w:t>
      </w:r>
      <w:r w:rsidR="00B57FA7" w:rsidRPr="00173FAF">
        <w:rPr>
          <w:b/>
          <w:i/>
          <w:sz w:val="28"/>
          <w:u w:val="single"/>
        </w:rPr>
        <w:t xml:space="preserve">:  </w:t>
      </w:r>
      <w:r w:rsidR="00B57FA7" w:rsidRPr="00173FAF">
        <w:rPr>
          <w:b/>
          <w:sz w:val="28"/>
          <w:u w:val="single"/>
        </w:rPr>
        <w:t xml:space="preserve"> </w:t>
      </w:r>
      <w:r w:rsidR="004E0F33" w:rsidRPr="00173FAF">
        <w:rPr>
          <w:b/>
          <w:i/>
          <w:sz w:val="28"/>
          <w:u w:val="single"/>
        </w:rPr>
        <w:t xml:space="preserve">      </w:t>
      </w:r>
      <w:r w:rsidR="00303341" w:rsidRPr="00173FAF">
        <w:rPr>
          <w:b/>
          <w:i/>
          <w:sz w:val="28"/>
          <w:u w:val="single"/>
        </w:rPr>
        <w:t xml:space="preserve"> </w:t>
      </w:r>
      <w:r w:rsidR="00173FAF" w:rsidRPr="00173FAF">
        <w:rPr>
          <w:b/>
          <w:i/>
          <w:sz w:val="28"/>
          <w:u w:val="single"/>
        </w:rPr>
        <w:t xml:space="preserve">       </w:t>
      </w:r>
      <w:r w:rsidR="004E0F33" w:rsidRPr="00173FAF">
        <w:rPr>
          <w:b/>
          <w:i/>
          <w:sz w:val="28"/>
          <w:u w:val="single"/>
        </w:rPr>
        <w:t xml:space="preserve">     </w:t>
      </w:r>
      <w:r w:rsidR="00173FAF" w:rsidRPr="00173FAF">
        <w:rPr>
          <w:b/>
          <w:i/>
          <w:sz w:val="28"/>
          <w:u w:val="single"/>
        </w:rPr>
        <w:t>0</w:t>
      </w:r>
      <w:r w:rsidR="00173FAF">
        <w:rPr>
          <w:u w:val="single"/>
        </w:rPr>
        <w:t xml:space="preserve">    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</w:t>
        </w:r>
        <w:proofErr w:type="spellEnd"/>
        <w:r w:rsidRPr="00804F23">
          <w:rPr>
            <w:rStyle w:val="a5"/>
            <w:color w:val="auto"/>
            <w:sz w:val="22"/>
            <w:szCs w:val="22"/>
            <w:lang w:val="en-US"/>
          </w:rPr>
          <w:t>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173FAF"/>
    <w:rsid w:val="00254AF8"/>
    <w:rsid w:val="002666A2"/>
    <w:rsid w:val="00303341"/>
    <w:rsid w:val="00312D5A"/>
    <w:rsid w:val="00340B95"/>
    <w:rsid w:val="00375B73"/>
    <w:rsid w:val="0037667A"/>
    <w:rsid w:val="003C307E"/>
    <w:rsid w:val="003C353A"/>
    <w:rsid w:val="004E0F33"/>
    <w:rsid w:val="005D3FC7"/>
    <w:rsid w:val="005D7467"/>
    <w:rsid w:val="005F79BE"/>
    <w:rsid w:val="00633601"/>
    <w:rsid w:val="006369D7"/>
    <w:rsid w:val="00637AD2"/>
    <w:rsid w:val="006400C8"/>
    <w:rsid w:val="00655CEA"/>
    <w:rsid w:val="00663391"/>
    <w:rsid w:val="0070124C"/>
    <w:rsid w:val="00716951"/>
    <w:rsid w:val="00771CBC"/>
    <w:rsid w:val="00804F23"/>
    <w:rsid w:val="008123C3"/>
    <w:rsid w:val="00850A13"/>
    <w:rsid w:val="008512D5"/>
    <w:rsid w:val="0089152E"/>
    <w:rsid w:val="008B7D5B"/>
    <w:rsid w:val="008D3890"/>
    <w:rsid w:val="00910F51"/>
    <w:rsid w:val="00986A0E"/>
    <w:rsid w:val="009F3C1E"/>
    <w:rsid w:val="00A34716"/>
    <w:rsid w:val="00A63AA0"/>
    <w:rsid w:val="00AF2F9F"/>
    <w:rsid w:val="00B01F5C"/>
    <w:rsid w:val="00B56512"/>
    <w:rsid w:val="00B57FA7"/>
    <w:rsid w:val="00B6310B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65434"/>
    <w:rsid w:val="00E80148"/>
    <w:rsid w:val="00EC6CEF"/>
    <w:rsid w:val="00F24C7D"/>
    <w:rsid w:val="00F650D0"/>
    <w:rsid w:val="00FA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45</cp:revision>
  <cp:lastPrinted>2018-01-16T10:50:00Z</cp:lastPrinted>
  <dcterms:created xsi:type="dcterms:W3CDTF">2017-01-31T06:31:00Z</dcterms:created>
  <dcterms:modified xsi:type="dcterms:W3CDTF">2019-03-27T12:10:00Z</dcterms:modified>
</cp:coreProperties>
</file>