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8E0210" w:rsidRPr="00FC0D8C" w:rsidRDefault="00DA4374" w:rsidP="00FC0D8C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452EC1">
        <w:rPr>
          <w:b/>
        </w:rPr>
        <w:t>1</w:t>
      </w:r>
      <w:r w:rsidR="00417E4B">
        <w:rPr>
          <w:b/>
        </w:rPr>
        <w:t>7</w:t>
      </w:r>
      <w:r w:rsidRPr="00340B95">
        <w:rPr>
          <w:b/>
        </w:rPr>
        <w:t xml:space="preserve"> микрорайона № </w:t>
      </w:r>
      <w:r w:rsidR="000E27D8">
        <w:rPr>
          <w:b/>
        </w:rPr>
        <w:t>6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3C0B8B">
        <w:rPr>
          <w:b/>
        </w:rPr>
        <w:t>апреля по 31</w:t>
      </w:r>
      <w:r w:rsidR="00DB4B72" w:rsidRPr="00340B95">
        <w:rPr>
          <w:b/>
        </w:rPr>
        <w:t xml:space="preserve"> </w:t>
      </w:r>
      <w:r w:rsidR="003C0B8B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3C0B8B">
        <w:rPr>
          <w:b/>
          <w:u w:val="single"/>
        </w:rPr>
        <w:t>260 336,59</w:t>
      </w:r>
      <w:r w:rsidR="0062763E" w:rsidRPr="0062763E">
        <w:rPr>
          <w:b/>
        </w:rPr>
        <w:t xml:space="preserve"> </w:t>
      </w:r>
      <w:r w:rsidR="000E27D8">
        <w:t>руб. (тариф 32,56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3C0B8B">
        <w:rPr>
          <w:b/>
          <w:u w:val="single"/>
        </w:rPr>
        <w:t>180 700,45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0E27D8">
        <w:t>22,6</w:t>
      </w:r>
      <w:r w:rsidRPr="00340B95">
        <w:t xml:space="preserve"> руб. за 1м2, с учетом вывоза и утилизации ТБО);</w:t>
      </w:r>
    </w:p>
    <w:p w:rsidR="000E27D8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3C0B8B">
        <w:rPr>
          <w:b/>
          <w:u w:val="single"/>
        </w:rPr>
        <w:t>79 636,14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0E27D8">
        <w:t>96</w:t>
      </w:r>
      <w:r w:rsidRPr="00340B95">
        <w:t xml:space="preserve"> руб. за 1м2), в том числе Управление жилищным фондом  </w:t>
      </w:r>
      <w:r w:rsidR="003C0B8B">
        <w:rPr>
          <w:b/>
          <w:u w:val="single"/>
        </w:rPr>
        <w:t>11 433,69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C0B8B" w:rsidP="0070124C">
            <w:pPr>
              <w:ind w:firstLine="612"/>
            </w:pPr>
            <w:r>
              <w:t>24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E667B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C0B8B" w:rsidP="0070124C">
            <w:pPr>
              <w:ind w:left="612"/>
            </w:pPr>
            <w:r>
              <w:t xml:space="preserve">6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C0B8B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C0B8B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C0B8B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3C0B8B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C0B8B" w:rsidP="0070124C">
            <w:pPr>
              <w:ind w:left="612"/>
            </w:pPr>
            <w:r>
              <w:t>2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FF4431" w:rsidRPr="006F6881" w:rsidRDefault="00B6310B" w:rsidP="006F6881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tbl>
      <w:tblPr>
        <w:tblW w:w="10540" w:type="dxa"/>
        <w:tblInd w:w="93" w:type="dxa"/>
        <w:tblLook w:val="04A0"/>
      </w:tblPr>
      <w:tblGrid>
        <w:gridCol w:w="4300"/>
        <w:gridCol w:w="1560"/>
        <w:gridCol w:w="1200"/>
        <w:gridCol w:w="1000"/>
        <w:gridCol w:w="1220"/>
        <w:gridCol w:w="1260"/>
      </w:tblGrid>
      <w:tr w:rsidR="003C0B8B" w:rsidRPr="003C0B8B" w:rsidTr="003C0B8B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  <w:sz w:val="20"/>
                <w:szCs w:val="20"/>
              </w:rPr>
            </w:pPr>
            <w:r w:rsidRPr="003C0B8B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  <w:sz w:val="20"/>
                <w:szCs w:val="20"/>
              </w:rPr>
            </w:pPr>
            <w:r w:rsidRPr="003C0B8B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  <w:sz w:val="20"/>
                <w:szCs w:val="20"/>
              </w:rPr>
            </w:pPr>
            <w:r w:rsidRPr="003C0B8B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  <w:sz w:val="20"/>
                <w:szCs w:val="20"/>
              </w:rPr>
            </w:pPr>
            <w:r w:rsidRPr="003C0B8B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  <w:sz w:val="20"/>
                <w:szCs w:val="20"/>
              </w:rPr>
            </w:pPr>
            <w:r w:rsidRPr="003C0B8B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  <w:sz w:val="20"/>
                <w:szCs w:val="20"/>
              </w:rPr>
            </w:pPr>
            <w:r w:rsidRPr="003C0B8B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C0B8B" w:rsidRPr="003C0B8B" w:rsidTr="003C0B8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rPr>
                <w:color w:val="000000"/>
              </w:rPr>
            </w:pPr>
            <w:r w:rsidRPr="003C0B8B">
              <w:rPr>
                <w:color w:val="000000"/>
              </w:rPr>
              <w:t>ремон вх.двери - навес,ручка, пружина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1144,00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апрель</w:t>
            </w:r>
          </w:p>
        </w:tc>
      </w:tr>
      <w:tr w:rsidR="003C0B8B" w:rsidRPr="003C0B8B" w:rsidTr="003C0B8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rPr>
                <w:color w:val="000000"/>
              </w:rPr>
            </w:pPr>
            <w:r w:rsidRPr="003C0B8B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май</w:t>
            </w:r>
          </w:p>
        </w:tc>
      </w:tr>
      <w:tr w:rsidR="003C0B8B" w:rsidRPr="003C0B8B" w:rsidTr="003C0B8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rPr>
                <w:color w:val="000000"/>
              </w:rPr>
            </w:pPr>
            <w:r w:rsidRPr="003C0B8B">
              <w:rPr>
                <w:color w:val="000000"/>
              </w:rPr>
              <w:t>ремонт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1931,00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июнь</w:t>
            </w:r>
          </w:p>
        </w:tc>
      </w:tr>
      <w:tr w:rsidR="003C0B8B" w:rsidRPr="003C0B8B" w:rsidTr="003C0B8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rPr>
                <w:color w:val="000000"/>
              </w:rPr>
            </w:pPr>
            <w:r w:rsidRPr="003C0B8B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под.№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июнь</w:t>
            </w:r>
          </w:p>
        </w:tc>
      </w:tr>
      <w:tr w:rsidR="003C0B8B" w:rsidRPr="003C0B8B" w:rsidTr="003C0B8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rPr>
                <w:color w:val="000000"/>
              </w:rPr>
            </w:pPr>
            <w:r w:rsidRPr="003C0B8B">
              <w:rPr>
                <w:color w:val="000000"/>
              </w:rPr>
              <w:t>ремонт МОП- пол  (фанера)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под.№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3804,00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июль</w:t>
            </w:r>
          </w:p>
        </w:tc>
      </w:tr>
      <w:tr w:rsidR="003C0B8B" w:rsidRPr="003C0B8B" w:rsidTr="003C0B8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rPr>
                <w:color w:val="000000"/>
              </w:rPr>
            </w:pPr>
            <w:r w:rsidRPr="003C0B8B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август</w:t>
            </w:r>
          </w:p>
        </w:tc>
      </w:tr>
      <w:tr w:rsidR="003C0B8B" w:rsidRPr="003C0B8B" w:rsidTr="003C0B8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rPr>
                <w:color w:val="000000"/>
              </w:rPr>
            </w:pPr>
            <w:r w:rsidRPr="003C0B8B">
              <w:rPr>
                <w:color w:val="000000"/>
              </w:rPr>
              <w:t>ремонт сетей ТВС - 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кв.№6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сентябрь</w:t>
            </w:r>
          </w:p>
        </w:tc>
      </w:tr>
      <w:tr w:rsidR="003C0B8B" w:rsidRPr="003C0B8B" w:rsidTr="003C0B8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rPr>
                <w:color w:val="000000"/>
              </w:rPr>
            </w:pPr>
            <w:r w:rsidRPr="003C0B8B">
              <w:rPr>
                <w:color w:val="000000"/>
              </w:rPr>
              <w:t>ремонт сетей ТВС - 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кв.№5,9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14524,00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сентябрь</w:t>
            </w:r>
          </w:p>
        </w:tc>
      </w:tr>
      <w:tr w:rsidR="003C0B8B" w:rsidRPr="003C0B8B" w:rsidTr="003C0B8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rPr>
                <w:color w:val="000000"/>
              </w:rPr>
            </w:pPr>
            <w:r w:rsidRPr="003C0B8B">
              <w:rPr>
                <w:color w:val="000000"/>
              </w:rPr>
              <w:t>смена ламп накаливания 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8/1.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305,00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ноябрь</w:t>
            </w:r>
          </w:p>
        </w:tc>
      </w:tr>
      <w:tr w:rsidR="003C0B8B" w:rsidRPr="003C0B8B" w:rsidTr="003C0B8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rPr>
                <w:color w:val="000000"/>
              </w:rPr>
            </w:pPr>
            <w:r w:rsidRPr="003C0B8B">
              <w:rPr>
                <w:color w:val="000000"/>
              </w:rPr>
              <w:t>ремонт сетей ТВС - 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кв.№6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1209,00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</w:rPr>
            </w:pPr>
            <w:r w:rsidRPr="003C0B8B">
              <w:rPr>
                <w:color w:val="000000"/>
              </w:rPr>
              <w:t>ноябрь</w:t>
            </w:r>
          </w:p>
        </w:tc>
      </w:tr>
      <w:tr w:rsidR="003C0B8B" w:rsidRPr="003C0B8B" w:rsidTr="003C0B8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B8B" w:rsidRPr="003C0B8B" w:rsidRDefault="003C0B8B" w:rsidP="003C0B8B">
            <w:pPr>
              <w:rPr>
                <w:color w:val="000000"/>
                <w:sz w:val="22"/>
                <w:szCs w:val="22"/>
              </w:rPr>
            </w:pPr>
            <w:r w:rsidRPr="003C0B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  <w:sz w:val="22"/>
                <w:szCs w:val="22"/>
              </w:rPr>
            </w:pPr>
            <w:r w:rsidRPr="003C0B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0B8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0B8B">
              <w:rPr>
                <w:b/>
                <w:bCs/>
                <w:color w:val="000000"/>
                <w:sz w:val="22"/>
                <w:szCs w:val="22"/>
              </w:rPr>
              <w:t>23 312,00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8B" w:rsidRPr="003C0B8B" w:rsidRDefault="003C0B8B" w:rsidP="003C0B8B">
            <w:pPr>
              <w:jc w:val="center"/>
              <w:rPr>
                <w:color w:val="000000"/>
                <w:sz w:val="22"/>
                <w:szCs w:val="22"/>
              </w:rPr>
            </w:pPr>
            <w:r w:rsidRPr="003C0B8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E0210" w:rsidRDefault="008E0210" w:rsidP="00CD2B3A">
      <w:pPr>
        <w:rPr>
          <w:b/>
          <w:i/>
        </w:rPr>
      </w:pPr>
    </w:p>
    <w:p w:rsidR="00FC0D8C" w:rsidRPr="00452EC1" w:rsidRDefault="003A20D0" w:rsidP="00452EC1">
      <w:pPr>
        <w:rPr>
          <w:b/>
          <w:i/>
        </w:rPr>
      </w:pPr>
      <w:r>
        <w:rPr>
          <w:b/>
          <w:i/>
        </w:rPr>
        <w:t xml:space="preserve">Остаток 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составляет:</w:t>
      </w:r>
      <w:r w:rsidR="00372092" w:rsidRPr="007B47C9">
        <w:rPr>
          <w:b/>
          <w:i/>
        </w:rPr>
        <w:t xml:space="preserve">  </w:t>
      </w:r>
      <w:r w:rsidR="00372092" w:rsidRPr="00FC0D8C">
        <w:rPr>
          <w:b/>
          <w:i/>
        </w:rPr>
        <w:t xml:space="preserve"> </w:t>
      </w:r>
      <w:r w:rsidR="00FF4431">
        <w:rPr>
          <w:sz w:val="20"/>
          <w:szCs w:val="20"/>
        </w:rPr>
        <w:t xml:space="preserve">  </w:t>
      </w:r>
      <w:r w:rsidR="003C0B8B" w:rsidRPr="003C0B8B">
        <w:rPr>
          <w:b/>
          <w:i/>
        </w:rPr>
        <w:t>44 890,45</w:t>
      </w:r>
      <w:r w:rsidR="009852A9">
        <w:rPr>
          <w:sz w:val="20"/>
          <w:szCs w:val="20"/>
        </w:rPr>
        <w:t xml:space="preserve">  </w:t>
      </w:r>
      <w:r w:rsidR="000E27D8">
        <w:rPr>
          <w:sz w:val="20"/>
          <w:szCs w:val="20"/>
        </w:rPr>
        <w:t xml:space="preserve"> </w:t>
      </w:r>
      <w:r w:rsidR="00372092" w:rsidRPr="00372092">
        <w:rPr>
          <w:b/>
          <w:i/>
        </w:rPr>
        <w:t>руб.</w:t>
      </w: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3C0B8B">
        <w:rPr>
          <w:b/>
          <w:sz w:val="27"/>
          <w:szCs w:val="27"/>
          <w:u w:val="single"/>
        </w:rPr>
        <w:t>77 225,34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6F6881" w:rsidRDefault="006F6881" w:rsidP="00716951">
      <w:pPr>
        <w:jc w:val="both"/>
      </w:pPr>
    </w:p>
    <w:p w:rsidR="00716951" w:rsidRPr="00611D19" w:rsidRDefault="00716951" w:rsidP="00716951">
      <w:pPr>
        <w:jc w:val="both"/>
      </w:pPr>
      <w:r w:rsidRPr="00611D19"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E27D8" w:rsidRDefault="00716951">
      <w:pPr>
        <w:jc w:val="both"/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</w:t>
      </w:r>
    </w:p>
    <w:p w:rsidR="000E27D8" w:rsidRDefault="00716951">
      <w:pPr>
        <w:jc w:val="both"/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r w:rsidRPr="00611D19">
          <w:rPr>
            <w:rStyle w:val="a5"/>
            <w:color w:val="auto"/>
            <w:u w:val="none"/>
            <w:lang w:val="en-US"/>
          </w:rPr>
          <w:t>reformagkh</w:t>
        </w:r>
        <w:r w:rsidRPr="00611D19">
          <w:rPr>
            <w:rStyle w:val="a5"/>
            <w:color w:val="auto"/>
            <w:u w:val="none"/>
          </w:rPr>
          <w:t>.</w:t>
        </w:r>
        <w:r w:rsidRPr="00611D19">
          <w:rPr>
            <w:rStyle w:val="a5"/>
            <w:color w:val="auto"/>
            <w:u w:val="none"/>
            <w:lang w:val="en-US"/>
          </w:rPr>
          <w:t>ru</w:t>
        </w:r>
      </w:hyperlink>
      <w:r w:rsidR="00191F35" w:rsidRPr="00611D19">
        <w:t xml:space="preserve">          </w:t>
      </w:r>
    </w:p>
    <w:p w:rsidR="00191F35" w:rsidRPr="00AB600E" w:rsidRDefault="00191F35">
      <w:pPr>
        <w:jc w:val="both"/>
      </w:pPr>
      <w:r w:rsidRPr="00611D19">
        <w:t xml:space="preserve"> </w:t>
      </w:r>
      <w:r w:rsidR="00372092" w:rsidRPr="00611D19">
        <w:t>- ГИС ЖКХ</w:t>
      </w:r>
    </w:p>
    <w:sectPr w:rsidR="00191F35" w:rsidRPr="00AB600E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D10C3"/>
    <w:rsid w:val="000E27D8"/>
    <w:rsid w:val="000F5C9E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E1B1C"/>
    <w:rsid w:val="001F5612"/>
    <w:rsid w:val="002827CC"/>
    <w:rsid w:val="002C7A1C"/>
    <w:rsid w:val="00340B95"/>
    <w:rsid w:val="003555A2"/>
    <w:rsid w:val="00372092"/>
    <w:rsid w:val="003A20D0"/>
    <w:rsid w:val="003C0B8B"/>
    <w:rsid w:val="003C307E"/>
    <w:rsid w:val="003C353A"/>
    <w:rsid w:val="003D495B"/>
    <w:rsid w:val="00417E4B"/>
    <w:rsid w:val="00451054"/>
    <w:rsid w:val="00452EC1"/>
    <w:rsid w:val="004C155D"/>
    <w:rsid w:val="004F5352"/>
    <w:rsid w:val="00543C8C"/>
    <w:rsid w:val="00584346"/>
    <w:rsid w:val="00585191"/>
    <w:rsid w:val="005B541F"/>
    <w:rsid w:val="005C21E6"/>
    <w:rsid w:val="005C7C97"/>
    <w:rsid w:val="005D0E9D"/>
    <w:rsid w:val="005D7467"/>
    <w:rsid w:val="005E667B"/>
    <w:rsid w:val="005F79BE"/>
    <w:rsid w:val="00611D19"/>
    <w:rsid w:val="0062763E"/>
    <w:rsid w:val="006400C8"/>
    <w:rsid w:val="00655CEA"/>
    <w:rsid w:val="00694EDF"/>
    <w:rsid w:val="006C2812"/>
    <w:rsid w:val="006C6503"/>
    <w:rsid w:val="006F6881"/>
    <w:rsid w:val="0070124C"/>
    <w:rsid w:val="00716951"/>
    <w:rsid w:val="00746B26"/>
    <w:rsid w:val="007915B7"/>
    <w:rsid w:val="007A75A3"/>
    <w:rsid w:val="007B47C9"/>
    <w:rsid w:val="007B5D13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8E0210"/>
    <w:rsid w:val="00904C0C"/>
    <w:rsid w:val="00910F51"/>
    <w:rsid w:val="0094292B"/>
    <w:rsid w:val="00943BED"/>
    <w:rsid w:val="009852A9"/>
    <w:rsid w:val="00986A0E"/>
    <w:rsid w:val="00996426"/>
    <w:rsid w:val="009E7ADC"/>
    <w:rsid w:val="009F0BF3"/>
    <w:rsid w:val="00A104D6"/>
    <w:rsid w:val="00A121D7"/>
    <w:rsid w:val="00A668E7"/>
    <w:rsid w:val="00A73DB4"/>
    <w:rsid w:val="00A8102F"/>
    <w:rsid w:val="00A84A3D"/>
    <w:rsid w:val="00AA17D9"/>
    <w:rsid w:val="00AB600E"/>
    <w:rsid w:val="00AE5E72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153E0"/>
    <w:rsid w:val="00C62BC2"/>
    <w:rsid w:val="00C63063"/>
    <w:rsid w:val="00C65359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73170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65538"/>
    <w:rsid w:val="00E756EB"/>
    <w:rsid w:val="00E81C48"/>
    <w:rsid w:val="00E82647"/>
    <w:rsid w:val="00EB4CEA"/>
    <w:rsid w:val="00EC6CEF"/>
    <w:rsid w:val="00ED116E"/>
    <w:rsid w:val="00ED3393"/>
    <w:rsid w:val="00EE313C"/>
    <w:rsid w:val="00EE423F"/>
    <w:rsid w:val="00F17507"/>
    <w:rsid w:val="00F55472"/>
    <w:rsid w:val="00FA01F5"/>
    <w:rsid w:val="00FB0A0D"/>
    <w:rsid w:val="00FC0D8C"/>
    <w:rsid w:val="00FD69DE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121</cp:revision>
  <cp:lastPrinted>2018-01-16T10:50:00Z</cp:lastPrinted>
  <dcterms:created xsi:type="dcterms:W3CDTF">2017-01-31T06:31:00Z</dcterms:created>
  <dcterms:modified xsi:type="dcterms:W3CDTF">2018-03-26T06:29:00Z</dcterms:modified>
</cp:coreProperties>
</file>