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Default="00DA4374" w:rsidP="00AB6897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DA28F1">
        <w:rPr>
          <w:b/>
        </w:rPr>
        <w:t>6</w:t>
      </w:r>
      <w:r w:rsidRPr="00340B95">
        <w:rPr>
          <w:b/>
        </w:rPr>
        <w:t xml:space="preserve"> микрорайона № </w:t>
      </w:r>
      <w:r w:rsidR="00DA28F1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</w:t>
      </w:r>
      <w:r w:rsidR="00DF6318">
        <w:rPr>
          <w:b/>
        </w:rPr>
        <w:t xml:space="preserve"> </w:t>
      </w:r>
      <w:r w:rsidR="00257FB9">
        <w:rPr>
          <w:b/>
        </w:rPr>
        <w:t>июля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DA28F1" w:rsidRPr="00AB6897" w:rsidRDefault="00DA28F1" w:rsidP="00AB6897">
      <w:pPr>
        <w:jc w:val="center"/>
        <w:rPr>
          <w:b/>
        </w:rPr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187A94">
        <w:rPr>
          <w:b/>
          <w:u w:val="single"/>
        </w:rPr>
        <w:t>204 617,61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257FB9">
        <w:t xml:space="preserve"> с 01.05. по 31.07</w:t>
      </w:r>
      <w:r w:rsidR="00F24C7D">
        <w:t>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187A94">
        <w:rPr>
          <w:b/>
          <w:u w:val="single"/>
        </w:rPr>
        <w:t>148 263,57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257FB9">
        <w:t xml:space="preserve"> с 01.05. по 31.07</w:t>
      </w:r>
      <w:r w:rsidR="00F24C7D">
        <w:t>.2018 –24,53 руб.</w:t>
      </w:r>
      <w:r w:rsidRPr="00340B95">
        <w:t xml:space="preserve"> за 1м2, с учетом вывоза и утилизации ТБО);</w:t>
      </w:r>
    </w:p>
    <w:p w:rsidR="003E0BC8" w:rsidRPr="00AB6897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187A94">
        <w:rPr>
          <w:b/>
          <w:u w:val="single"/>
        </w:rPr>
        <w:t>56 354,04</w:t>
      </w:r>
      <w:r w:rsidR="00792874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257FB9">
        <w:t xml:space="preserve"> и с 01.05. по 31.07</w:t>
      </w:r>
      <w:r w:rsidR="00D16471">
        <w:t>.2018 – 9,60</w:t>
      </w:r>
      <w:r w:rsidRPr="00340B95">
        <w:t xml:space="preserve"> за 1м2), в том числе Управление жилищным фондом  </w:t>
      </w:r>
      <w:r w:rsidR="00187A94">
        <w:rPr>
          <w:b/>
          <w:u w:val="single"/>
        </w:rPr>
        <w:t xml:space="preserve">9 395,34 </w:t>
      </w:r>
      <w:r w:rsidR="00792874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257FB9">
        <w:t xml:space="preserve"> и </w:t>
      </w:r>
      <w:proofErr w:type="gramStart"/>
      <w:r w:rsidR="00257FB9">
        <w:t>с</w:t>
      </w:r>
      <w:proofErr w:type="gramEnd"/>
      <w:r w:rsidR="00257FB9">
        <w:t xml:space="preserve"> 01.05. по 31.07</w:t>
      </w:r>
      <w:r w:rsidR="00D16471">
        <w:t>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3E0BC8">
        <w:trPr>
          <w:gridAfter w:val="1"/>
          <w:wAfter w:w="236" w:type="dxa"/>
          <w:trHeight w:val="35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28F1" w:rsidP="0070124C">
            <w:pPr>
              <w:ind w:firstLine="612"/>
            </w:pPr>
            <w:r>
              <w:t>100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28F1" w:rsidP="0070124C">
            <w:pPr>
              <w:ind w:left="612"/>
            </w:pPr>
            <w:r>
              <w:t>25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28F1" w:rsidP="0070124C">
            <w:pPr>
              <w:ind w:left="612"/>
            </w:pPr>
            <w:r>
              <w:t>14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28F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28F1" w:rsidP="0070124C">
            <w:pPr>
              <w:ind w:left="612"/>
            </w:pPr>
            <w:r>
              <w:t>34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28F1" w:rsidP="0070124C">
            <w:pPr>
              <w:ind w:left="612"/>
            </w:pPr>
            <w:r>
              <w:t>19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A28F1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28F1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792874" w:rsidRPr="00AB6897" w:rsidRDefault="00B6310B" w:rsidP="00AB6897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187A94" w:rsidRDefault="00187A94" w:rsidP="00AB6897">
      <w:pPr>
        <w:rPr>
          <w:b/>
          <w:i/>
        </w:rPr>
      </w:pPr>
    </w:p>
    <w:tbl>
      <w:tblPr>
        <w:tblW w:w="10753" w:type="dxa"/>
        <w:tblInd w:w="93" w:type="dxa"/>
        <w:tblLook w:val="04A0"/>
      </w:tblPr>
      <w:tblGrid>
        <w:gridCol w:w="4693"/>
        <w:gridCol w:w="1560"/>
        <w:gridCol w:w="940"/>
        <w:gridCol w:w="940"/>
        <w:gridCol w:w="1360"/>
        <w:gridCol w:w="1260"/>
      </w:tblGrid>
      <w:tr w:rsidR="00187A94" w:rsidRPr="00187A94" w:rsidTr="00187A94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  <w:sz w:val="20"/>
                <w:szCs w:val="20"/>
              </w:rPr>
            </w:pPr>
            <w:r w:rsidRPr="00187A9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  <w:sz w:val="20"/>
                <w:szCs w:val="20"/>
              </w:rPr>
            </w:pPr>
            <w:r w:rsidRPr="00187A9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7A9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187A9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A9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187A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  <w:sz w:val="20"/>
                <w:szCs w:val="20"/>
              </w:rPr>
            </w:pPr>
            <w:r w:rsidRPr="00187A9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  <w:sz w:val="20"/>
                <w:szCs w:val="20"/>
              </w:rPr>
            </w:pPr>
            <w:r w:rsidRPr="00187A9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  <w:sz w:val="20"/>
                <w:szCs w:val="20"/>
              </w:rPr>
            </w:pPr>
            <w:r w:rsidRPr="00187A9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187A94" w:rsidRPr="00187A94" w:rsidTr="00187A9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rPr>
                <w:color w:val="000000"/>
              </w:rPr>
            </w:pPr>
            <w:r w:rsidRPr="00187A9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коридор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7A9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январь</w:t>
            </w:r>
          </w:p>
        </w:tc>
      </w:tr>
      <w:tr w:rsidR="00187A94" w:rsidRPr="00187A94" w:rsidTr="00187A9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rPr>
                <w:color w:val="000000"/>
              </w:rPr>
            </w:pPr>
            <w:r w:rsidRPr="00187A9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 xml:space="preserve">труба ПП с </w:t>
            </w:r>
            <w:proofErr w:type="spellStart"/>
            <w:r w:rsidRPr="00187A94">
              <w:rPr>
                <w:color w:val="000000"/>
              </w:rPr>
              <w:t>ф</w:t>
            </w:r>
            <w:proofErr w:type="spellEnd"/>
            <w:r w:rsidRPr="00187A9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кв.№4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1 195,00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январь</w:t>
            </w:r>
          </w:p>
        </w:tc>
      </w:tr>
      <w:tr w:rsidR="00187A94" w:rsidRPr="00187A94" w:rsidTr="00187A9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rPr>
                <w:color w:val="000000"/>
              </w:rPr>
            </w:pPr>
            <w:r w:rsidRPr="00187A9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 xml:space="preserve">труба ПП с </w:t>
            </w:r>
            <w:proofErr w:type="spellStart"/>
            <w:r w:rsidRPr="00187A94">
              <w:rPr>
                <w:color w:val="000000"/>
              </w:rPr>
              <w:t>ф</w:t>
            </w:r>
            <w:proofErr w:type="spellEnd"/>
            <w:r w:rsidRPr="00187A94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кв.№10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847,00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январь</w:t>
            </w:r>
          </w:p>
        </w:tc>
      </w:tr>
      <w:tr w:rsidR="00187A94" w:rsidRPr="00187A94" w:rsidTr="00187A9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rPr>
                <w:color w:val="000000"/>
              </w:rPr>
            </w:pPr>
            <w:r w:rsidRPr="00187A9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кв.№12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7A9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179,00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январь</w:t>
            </w:r>
          </w:p>
        </w:tc>
      </w:tr>
      <w:tr w:rsidR="00187A94" w:rsidRPr="00187A94" w:rsidTr="00187A9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rPr>
                <w:color w:val="000000"/>
              </w:rPr>
            </w:pPr>
            <w:r w:rsidRPr="00187A9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коридор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7A9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188,00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февраль</w:t>
            </w:r>
          </w:p>
        </w:tc>
      </w:tr>
      <w:tr w:rsidR="00187A94" w:rsidRPr="00187A94" w:rsidTr="00187A9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rPr>
                <w:color w:val="000000"/>
              </w:rPr>
            </w:pPr>
            <w:r w:rsidRPr="00187A9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кв.№11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7A9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273,00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март</w:t>
            </w:r>
          </w:p>
        </w:tc>
      </w:tr>
      <w:tr w:rsidR="00187A94" w:rsidRPr="00187A94" w:rsidTr="00187A9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rPr>
                <w:color w:val="000000"/>
              </w:rPr>
            </w:pPr>
            <w:r w:rsidRPr="00187A9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пробка радиат</w:t>
            </w:r>
            <w:r>
              <w:rPr>
                <w:color w:val="000000"/>
              </w:rPr>
              <w:t>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кв.№11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7A9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426,00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апрель</w:t>
            </w:r>
          </w:p>
        </w:tc>
      </w:tr>
      <w:tr w:rsidR="00187A94" w:rsidRPr="00187A94" w:rsidTr="00187A9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rPr>
                <w:color w:val="000000"/>
              </w:rPr>
            </w:pPr>
            <w:r w:rsidRPr="00187A94">
              <w:rPr>
                <w:color w:val="000000"/>
              </w:rPr>
              <w:t>смена ламп накал,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патрона,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7A9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8/1/6.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3349,00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май</w:t>
            </w:r>
          </w:p>
        </w:tc>
      </w:tr>
      <w:tr w:rsidR="00187A94" w:rsidRPr="00187A94" w:rsidTr="00187A9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rPr>
                <w:color w:val="000000"/>
              </w:rPr>
            </w:pPr>
            <w:r w:rsidRPr="00187A94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 xml:space="preserve">кран </w:t>
            </w:r>
            <w:proofErr w:type="spellStart"/>
            <w:r w:rsidRPr="00187A94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кв.№31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7A9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624,00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май</w:t>
            </w:r>
          </w:p>
        </w:tc>
      </w:tr>
      <w:tr w:rsidR="00187A94" w:rsidRPr="00187A94" w:rsidTr="00187A9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rPr>
                <w:color w:val="000000"/>
              </w:rPr>
            </w:pPr>
            <w:r w:rsidRPr="00187A94">
              <w:rPr>
                <w:color w:val="000000"/>
              </w:rPr>
              <w:t xml:space="preserve">ремонт </w:t>
            </w:r>
            <w:proofErr w:type="spellStart"/>
            <w:r w:rsidRPr="00187A94">
              <w:rPr>
                <w:color w:val="000000"/>
              </w:rPr>
              <w:t>конструк</w:t>
            </w:r>
            <w:proofErr w:type="gramStart"/>
            <w:r w:rsidRPr="00187A94">
              <w:rPr>
                <w:color w:val="000000"/>
              </w:rPr>
              <w:t>.э</w:t>
            </w:r>
            <w:proofErr w:type="gramEnd"/>
            <w:r w:rsidRPr="00187A94">
              <w:rPr>
                <w:color w:val="000000"/>
              </w:rPr>
              <w:t>лементов</w:t>
            </w:r>
            <w:proofErr w:type="spellEnd"/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87A94">
              <w:rPr>
                <w:color w:val="000000"/>
              </w:rPr>
              <w:t>ступени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м</w:t>
            </w:r>
            <w:proofErr w:type="gramStart"/>
            <w:r w:rsidRPr="00187A94">
              <w:rPr>
                <w:color w:val="000000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8599,00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май</w:t>
            </w:r>
          </w:p>
        </w:tc>
      </w:tr>
      <w:tr w:rsidR="00187A94" w:rsidRPr="00187A94" w:rsidTr="00187A94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rPr>
                <w:color w:val="000000"/>
              </w:rPr>
            </w:pPr>
            <w:r w:rsidRPr="00187A94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87A9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июнь</w:t>
            </w:r>
          </w:p>
        </w:tc>
      </w:tr>
      <w:tr w:rsidR="00187A94" w:rsidRPr="00187A94" w:rsidTr="00187A94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A94" w:rsidRPr="00187A94" w:rsidRDefault="00187A94" w:rsidP="00187A94">
            <w:pPr>
              <w:rPr>
                <w:color w:val="000000"/>
              </w:rPr>
            </w:pPr>
            <w:r w:rsidRPr="00187A94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b/>
                <w:bCs/>
                <w:color w:val="000000"/>
              </w:rPr>
            </w:pPr>
            <w:r w:rsidRPr="00187A9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b/>
                <w:bCs/>
                <w:color w:val="000000"/>
              </w:rPr>
            </w:pPr>
            <w:r w:rsidRPr="00187A94">
              <w:rPr>
                <w:b/>
                <w:bCs/>
                <w:color w:val="000000"/>
              </w:rPr>
              <w:t>15850,00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A94" w:rsidRPr="00187A94" w:rsidRDefault="00187A94" w:rsidP="00187A94">
            <w:pPr>
              <w:jc w:val="center"/>
              <w:rPr>
                <w:color w:val="000000"/>
              </w:rPr>
            </w:pPr>
            <w:r w:rsidRPr="00187A94">
              <w:rPr>
                <w:color w:val="000000"/>
              </w:rPr>
              <w:t> </w:t>
            </w:r>
          </w:p>
        </w:tc>
      </w:tr>
    </w:tbl>
    <w:p w:rsidR="00AB6897" w:rsidRDefault="00DA4374" w:rsidP="00AB6897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55173">
        <w:rPr>
          <w:b/>
          <w:i/>
        </w:rPr>
        <w:t xml:space="preserve">: </w:t>
      </w:r>
      <w:r w:rsidR="00187A94">
        <w:rPr>
          <w:b/>
          <w:i/>
        </w:rPr>
        <w:t xml:space="preserve">      90 409,54</w:t>
      </w:r>
      <w:r w:rsidR="00AB6897" w:rsidRPr="00AB6897">
        <w:rPr>
          <w:b/>
        </w:rPr>
        <w:t xml:space="preserve">   </w:t>
      </w:r>
      <w:r w:rsidR="00B57FA7" w:rsidRPr="008D3890">
        <w:rPr>
          <w:b/>
          <w:i/>
        </w:rPr>
        <w:t>руб.</w:t>
      </w:r>
    </w:p>
    <w:p w:rsidR="003E0BC8" w:rsidRPr="00187A94" w:rsidRDefault="00EA705E" w:rsidP="00187A94">
      <w:pPr>
        <w:rPr>
          <w:b/>
          <w:i/>
        </w:rPr>
      </w:pPr>
      <w:r w:rsidRPr="00AB6897">
        <w:rPr>
          <w:b/>
          <w:u w:val="single"/>
        </w:rPr>
        <w:t>На 01.</w:t>
      </w:r>
      <w:r w:rsidR="00AF3C3A" w:rsidRPr="00AB6897">
        <w:rPr>
          <w:b/>
          <w:u w:val="single"/>
        </w:rPr>
        <w:t>01</w:t>
      </w:r>
      <w:r w:rsidR="00771CBC" w:rsidRPr="00AB6897">
        <w:rPr>
          <w:b/>
          <w:u w:val="single"/>
        </w:rPr>
        <w:t>.2019</w:t>
      </w:r>
      <w:r w:rsidR="00B57FA7" w:rsidRPr="00AB6897">
        <w:rPr>
          <w:b/>
          <w:u w:val="single"/>
        </w:rPr>
        <w:t xml:space="preserve"> год задолженность по ус</w:t>
      </w:r>
      <w:r w:rsidR="004E0F33" w:rsidRPr="00AB6897">
        <w:rPr>
          <w:b/>
          <w:u w:val="single"/>
        </w:rPr>
        <w:t>луге «Содержание</w:t>
      </w:r>
      <w:r w:rsidR="00B57FA7" w:rsidRPr="00AB6897">
        <w:rPr>
          <w:b/>
          <w:u w:val="single"/>
        </w:rPr>
        <w:t xml:space="preserve">» составляет:   </w:t>
      </w:r>
      <w:r w:rsidR="004E0F33" w:rsidRPr="00AB6897">
        <w:rPr>
          <w:b/>
          <w:u w:val="single"/>
        </w:rPr>
        <w:t xml:space="preserve">           </w:t>
      </w:r>
      <w:r w:rsidR="00B57FA7" w:rsidRPr="00AB6897">
        <w:rPr>
          <w:u w:val="single"/>
        </w:rPr>
        <w:t xml:space="preserve">- </w:t>
      </w:r>
      <w:r w:rsidR="00187A94">
        <w:rPr>
          <w:b/>
          <w:u w:val="single"/>
        </w:rPr>
        <w:t>192 267,16</w:t>
      </w:r>
      <w:r w:rsidR="00792874" w:rsidRPr="00AB6897">
        <w:rPr>
          <w:b/>
          <w:u w:val="single"/>
        </w:rPr>
        <w:t xml:space="preserve"> </w:t>
      </w:r>
      <w:r w:rsidR="00B57FA7" w:rsidRPr="00AB6897">
        <w:rPr>
          <w:b/>
          <w:u w:val="single"/>
        </w:rPr>
        <w:t>руб.</w:t>
      </w:r>
    </w:p>
    <w:p w:rsidR="00716951" w:rsidRPr="00340B95" w:rsidRDefault="003E0BC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853E9B" w:rsidRPr="00340B95" w:rsidRDefault="00853E9B" w:rsidP="00853E9B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853E9B" w:rsidRPr="00340B95" w:rsidRDefault="00853E9B" w:rsidP="00853E9B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853E9B" w:rsidRPr="00C41166" w:rsidRDefault="00853E9B" w:rsidP="00853E9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6</w:t>
      </w:r>
      <w:r w:rsidRPr="00340B95">
        <w:rPr>
          <w:b/>
        </w:rPr>
        <w:t xml:space="preserve"> микрорайона № </w:t>
      </w:r>
      <w:r>
        <w:rPr>
          <w:b/>
        </w:rPr>
        <w:t>3</w:t>
      </w:r>
      <w:r w:rsidRPr="00340B95">
        <w:rPr>
          <w:b/>
        </w:rPr>
        <w:t xml:space="preserve"> за период с 01 </w:t>
      </w:r>
      <w:r>
        <w:rPr>
          <w:b/>
        </w:rPr>
        <w:t>августа по 31 декабря за 2018</w:t>
      </w:r>
      <w:r w:rsidRPr="00340B95">
        <w:rPr>
          <w:b/>
        </w:rPr>
        <w:t xml:space="preserve"> год</w:t>
      </w:r>
    </w:p>
    <w:p w:rsidR="00853E9B" w:rsidRDefault="00853E9B" w:rsidP="00853E9B">
      <w:pPr>
        <w:jc w:val="both"/>
      </w:pPr>
    </w:p>
    <w:p w:rsidR="00853E9B" w:rsidRPr="00340B95" w:rsidRDefault="00853E9B" w:rsidP="00853E9B">
      <w:pPr>
        <w:jc w:val="both"/>
      </w:pPr>
      <w:r>
        <w:tab/>
      </w:r>
      <w:r w:rsidRPr="00340B95">
        <w:t xml:space="preserve">По услуге «Содержание» начислено </w:t>
      </w:r>
      <w:r w:rsidRPr="00B000B5">
        <w:rPr>
          <w:b/>
          <w:u w:val="single"/>
        </w:rPr>
        <w:t>146</w:t>
      </w:r>
      <w:r>
        <w:rPr>
          <w:b/>
          <w:u w:val="single"/>
          <w:lang w:val="en-US"/>
        </w:rPr>
        <w:t> </w:t>
      </w:r>
      <w:r>
        <w:rPr>
          <w:b/>
          <w:u w:val="single"/>
        </w:rPr>
        <w:t>155,</w:t>
      </w:r>
      <w:r w:rsidRPr="00B000B5">
        <w:rPr>
          <w:b/>
          <w:u w:val="single"/>
        </w:rPr>
        <w:t>43</w:t>
      </w:r>
      <w:r w:rsidRPr="00340B95">
        <w:t xml:space="preserve"> руб. (тариф</w:t>
      </w:r>
      <w:r>
        <w:t xml:space="preserve"> с 01.08. по 31.12.2018 -</w:t>
      </w:r>
      <w:r w:rsidRPr="00340B95">
        <w:t xml:space="preserve"> 32,45 руб. за 1м2 общей площади квартиры), в том числе:</w:t>
      </w:r>
    </w:p>
    <w:p w:rsidR="00853E9B" w:rsidRPr="00340B95" w:rsidRDefault="00853E9B" w:rsidP="00853E9B">
      <w:pPr>
        <w:jc w:val="both"/>
      </w:pPr>
      <w:r w:rsidRPr="00340B95">
        <w:t xml:space="preserve">- техническое обслуживание общего имущества </w:t>
      </w:r>
      <w:r w:rsidRPr="00B000B5">
        <w:rPr>
          <w:b/>
          <w:u w:val="single"/>
        </w:rPr>
        <w:t>101</w:t>
      </w:r>
      <w:r>
        <w:rPr>
          <w:b/>
          <w:u w:val="single"/>
          <w:lang w:val="en-US"/>
        </w:rPr>
        <w:t> </w:t>
      </w:r>
      <w:r>
        <w:rPr>
          <w:b/>
          <w:u w:val="single"/>
        </w:rPr>
        <w:t>700,</w:t>
      </w:r>
      <w:r w:rsidRPr="00B000B5">
        <w:rPr>
          <w:b/>
          <w:u w:val="single"/>
        </w:rPr>
        <w:t>93</w:t>
      </w:r>
      <w:r w:rsidRPr="00340B95">
        <w:t xml:space="preserve"> руб. (тариф</w:t>
      </w:r>
      <w:r>
        <w:t xml:space="preserve"> с 01.08. по 31.12.2018 -22,58</w:t>
      </w:r>
      <w:r w:rsidRPr="00340B95">
        <w:t xml:space="preserve"> за 1м2, с учетом вывоза и утилизации ТБО);</w:t>
      </w:r>
    </w:p>
    <w:p w:rsidR="00853E9B" w:rsidRDefault="00853E9B" w:rsidP="00853E9B">
      <w:pPr>
        <w:jc w:val="both"/>
      </w:pPr>
      <w:r w:rsidRPr="00340B95">
        <w:t>- текущий ремонт общего имущества  руб.</w:t>
      </w:r>
      <w:r>
        <w:t xml:space="preserve"> </w:t>
      </w:r>
      <w:r w:rsidRPr="00B000B5">
        <w:rPr>
          <w:b/>
        </w:rPr>
        <w:t>44</w:t>
      </w:r>
      <w:r>
        <w:rPr>
          <w:b/>
          <w:lang w:val="en-US"/>
        </w:rPr>
        <w:t> </w:t>
      </w:r>
      <w:r>
        <w:rPr>
          <w:b/>
        </w:rPr>
        <w:t>454,</w:t>
      </w:r>
      <w:r w:rsidRPr="00B000B5">
        <w:rPr>
          <w:b/>
        </w:rPr>
        <w:t>50</w:t>
      </w:r>
      <w:r>
        <w:t xml:space="preserve">  руб.</w:t>
      </w:r>
      <w:r w:rsidRPr="00340B95">
        <w:t xml:space="preserve"> (тариф</w:t>
      </w:r>
      <w:r>
        <w:t xml:space="preserve"> с 01.08. по 31.12.2018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853E9B" w:rsidRPr="00340B95" w:rsidRDefault="00853E9B" w:rsidP="00853E9B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853E9B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/>
        </w:tc>
      </w:tr>
      <w:tr w:rsidR="00853E9B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ind w:firstLine="612"/>
            </w:pPr>
            <w:r>
              <w:t>100</w:t>
            </w:r>
            <w:r w:rsidRPr="00340B95">
              <w:t xml:space="preserve"> шт. </w:t>
            </w:r>
          </w:p>
        </w:tc>
      </w:tr>
      <w:tr w:rsidR="00853E9B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r w:rsidRPr="00340B95">
              <w:t xml:space="preserve">                      </w:t>
            </w:r>
          </w:p>
        </w:tc>
      </w:tr>
      <w:tr w:rsidR="00853E9B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ind w:left="612"/>
            </w:pPr>
            <w:r>
              <w:t>25</w:t>
            </w:r>
            <w:r w:rsidRPr="00340B95">
              <w:t xml:space="preserve"> шт.</w:t>
            </w:r>
          </w:p>
        </w:tc>
      </w:tr>
      <w:tr w:rsidR="00853E9B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ind w:left="612"/>
            </w:pPr>
            <w:r>
              <w:t>14</w:t>
            </w:r>
            <w:r w:rsidRPr="00340B95">
              <w:t xml:space="preserve"> шт.</w:t>
            </w:r>
          </w:p>
        </w:tc>
      </w:tr>
      <w:tr w:rsidR="00853E9B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ind w:left="612"/>
            </w:pPr>
            <w:r>
              <w:t>0</w:t>
            </w:r>
            <w:r w:rsidRPr="00340B95">
              <w:t xml:space="preserve"> шт.</w:t>
            </w:r>
          </w:p>
        </w:tc>
      </w:tr>
      <w:tr w:rsidR="00853E9B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ind w:left="612"/>
            </w:pPr>
            <w:r>
              <w:t>34</w:t>
            </w:r>
            <w:r w:rsidRPr="00340B95">
              <w:t xml:space="preserve"> шт.</w:t>
            </w:r>
          </w:p>
        </w:tc>
      </w:tr>
      <w:tr w:rsidR="00853E9B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ind w:left="612"/>
            </w:pPr>
            <w:r>
              <w:t>19</w:t>
            </w:r>
            <w:r w:rsidRPr="00340B95">
              <w:t xml:space="preserve"> шт.</w:t>
            </w:r>
          </w:p>
        </w:tc>
      </w:tr>
      <w:tr w:rsidR="00853E9B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r>
              <w:t xml:space="preserve">          0</w:t>
            </w:r>
            <w:r w:rsidRPr="00340B95">
              <w:t xml:space="preserve"> шт.</w:t>
            </w:r>
          </w:p>
        </w:tc>
      </w:tr>
      <w:tr w:rsidR="00853E9B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ind w:left="612"/>
            </w:pPr>
            <w:r>
              <w:t>8</w:t>
            </w:r>
            <w:r w:rsidRPr="00340B95">
              <w:t xml:space="preserve"> шт.</w:t>
            </w:r>
          </w:p>
        </w:tc>
      </w:tr>
      <w:tr w:rsidR="00853E9B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E9B" w:rsidRPr="00340B95" w:rsidRDefault="00853E9B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ind w:left="612"/>
            </w:pPr>
          </w:p>
        </w:tc>
      </w:tr>
      <w:tr w:rsidR="00853E9B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E9B" w:rsidRPr="00340B95" w:rsidRDefault="00853E9B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pStyle w:val="a4"/>
              <w:rPr>
                <w:highlight w:val="yellow"/>
              </w:rPr>
            </w:pPr>
          </w:p>
        </w:tc>
      </w:tr>
      <w:tr w:rsidR="00853E9B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3E9B" w:rsidRPr="00340B95" w:rsidRDefault="00853E9B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pStyle w:val="a4"/>
            </w:pPr>
          </w:p>
        </w:tc>
      </w:tr>
      <w:tr w:rsidR="00853E9B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B" w:rsidRPr="00340B95" w:rsidRDefault="00853E9B" w:rsidP="003D6AB2">
            <w:pPr>
              <w:pStyle w:val="a4"/>
            </w:pPr>
          </w:p>
        </w:tc>
      </w:tr>
      <w:tr w:rsidR="00853E9B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B" w:rsidRPr="00340B95" w:rsidRDefault="00853E9B" w:rsidP="003D6AB2">
            <w:pPr>
              <w:pStyle w:val="a4"/>
            </w:pPr>
          </w:p>
        </w:tc>
      </w:tr>
      <w:tr w:rsidR="00853E9B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B" w:rsidRPr="00340B95" w:rsidRDefault="00853E9B" w:rsidP="003D6AB2">
            <w:pPr>
              <w:pStyle w:val="a4"/>
            </w:pPr>
          </w:p>
        </w:tc>
      </w:tr>
      <w:tr w:rsidR="00853E9B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B" w:rsidRPr="00340B95" w:rsidRDefault="00853E9B" w:rsidP="003D6AB2">
            <w:pPr>
              <w:pStyle w:val="a4"/>
            </w:pPr>
          </w:p>
        </w:tc>
      </w:tr>
      <w:tr w:rsidR="00853E9B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B" w:rsidRPr="00340B95" w:rsidRDefault="00853E9B" w:rsidP="003D6AB2">
            <w:pPr>
              <w:pStyle w:val="a4"/>
            </w:pPr>
          </w:p>
        </w:tc>
      </w:tr>
      <w:tr w:rsidR="00853E9B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9B" w:rsidRPr="00340B95" w:rsidRDefault="00853E9B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3E9B" w:rsidRPr="00340B95" w:rsidRDefault="00853E9B" w:rsidP="003D6AB2">
            <w:pPr>
              <w:pStyle w:val="a4"/>
            </w:pPr>
          </w:p>
        </w:tc>
      </w:tr>
    </w:tbl>
    <w:p w:rsidR="00853E9B" w:rsidRDefault="00853E9B" w:rsidP="00853E9B">
      <w:pPr>
        <w:tabs>
          <w:tab w:val="left" w:pos="5730"/>
        </w:tabs>
        <w:jc w:val="center"/>
        <w:rPr>
          <w:bCs/>
        </w:rPr>
      </w:pPr>
    </w:p>
    <w:p w:rsidR="00853E9B" w:rsidRPr="00771CBC" w:rsidRDefault="00853E9B" w:rsidP="00853E9B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853E9B" w:rsidRPr="00340B95" w:rsidRDefault="00853E9B" w:rsidP="00853E9B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753" w:type="dxa"/>
        <w:tblInd w:w="93" w:type="dxa"/>
        <w:tblLook w:val="04A0"/>
      </w:tblPr>
      <w:tblGrid>
        <w:gridCol w:w="4693"/>
        <w:gridCol w:w="1560"/>
        <w:gridCol w:w="940"/>
        <w:gridCol w:w="940"/>
        <w:gridCol w:w="1360"/>
        <w:gridCol w:w="1260"/>
      </w:tblGrid>
      <w:tr w:rsidR="00853E9B" w:rsidRPr="00B000B5" w:rsidTr="003D6AB2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000B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000B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000B5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000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00B5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000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000B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000B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B000B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53E9B" w:rsidRPr="00B000B5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rPr>
                <w:color w:val="000000"/>
              </w:rPr>
            </w:pPr>
            <w:r w:rsidRPr="00B000B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000B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229,00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август</w:t>
            </w:r>
          </w:p>
        </w:tc>
      </w:tr>
      <w:tr w:rsidR="00853E9B" w:rsidRPr="00B000B5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rPr>
                <w:color w:val="000000"/>
              </w:rPr>
            </w:pPr>
            <w:r w:rsidRPr="00B000B5">
              <w:rPr>
                <w:color w:val="000000"/>
              </w:rPr>
              <w:t>ремонт стен</w:t>
            </w:r>
            <w:r>
              <w:rPr>
                <w:color w:val="000000"/>
              </w:rPr>
              <w:t xml:space="preserve"> </w:t>
            </w:r>
            <w:r w:rsidRPr="00B000B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000B5">
              <w:rPr>
                <w:color w:val="000000"/>
              </w:rPr>
              <w:t>ГКЛ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м</w:t>
            </w:r>
            <w:proofErr w:type="gramStart"/>
            <w:r w:rsidRPr="00B000B5">
              <w:rPr>
                <w:color w:val="000000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877,00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сентябрь</w:t>
            </w:r>
          </w:p>
        </w:tc>
      </w:tr>
      <w:tr w:rsidR="00853E9B" w:rsidRPr="00B000B5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rPr>
                <w:color w:val="000000"/>
              </w:rPr>
            </w:pPr>
            <w:r w:rsidRPr="00B000B5">
              <w:rPr>
                <w:color w:val="000000"/>
              </w:rPr>
              <w:t>смена смесителя на душ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000B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1430,00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сентябрь</w:t>
            </w:r>
          </w:p>
        </w:tc>
      </w:tr>
      <w:tr w:rsidR="00853E9B" w:rsidRPr="00B000B5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rPr>
                <w:color w:val="000000"/>
              </w:rPr>
            </w:pPr>
            <w:r w:rsidRPr="00B000B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000B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000B5">
              <w:rPr>
                <w:color w:val="000000"/>
              </w:rPr>
              <w:t xml:space="preserve">труба ПП с </w:t>
            </w:r>
            <w:proofErr w:type="spellStart"/>
            <w:r w:rsidRPr="00B000B5">
              <w:rPr>
                <w:color w:val="000000"/>
              </w:rPr>
              <w:t>ф</w:t>
            </w:r>
            <w:proofErr w:type="spellEnd"/>
            <w:r w:rsidRPr="00B000B5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1182,00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сентябрь</w:t>
            </w:r>
          </w:p>
        </w:tc>
      </w:tr>
      <w:tr w:rsidR="00853E9B" w:rsidRPr="00B000B5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rPr>
                <w:color w:val="000000"/>
              </w:rPr>
            </w:pPr>
            <w:r w:rsidRPr="00B000B5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000B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октябрь</w:t>
            </w:r>
          </w:p>
        </w:tc>
      </w:tr>
      <w:tr w:rsidR="00853E9B" w:rsidRPr="00B000B5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rPr>
                <w:color w:val="000000"/>
              </w:rPr>
            </w:pPr>
            <w:r w:rsidRPr="00B000B5">
              <w:rPr>
                <w:color w:val="000000"/>
              </w:rPr>
              <w:t>смена смесителя на душ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000B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1019,00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октябрь</w:t>
            </w:r>
          </w:p>
        </w:tc>
      </w:tr>
      <w:tr w:rsidR="00853E9B" w:rsidRPr="00B000B5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rPr>
                <w:color w:val="000000"/>
              </w:rPr>
            </w:pPr>
            <w:r w:rsidRPr="00B000B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000B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000B5">
              <w:rPr>
                <w:color w:val="000000"/>
              </w:rPr>
              <w:t>пробка рад</w:t>
            </w:r>
            <w:r>
              <w:rPr>
                <w:color w:val="000000"/>
              </w:rPr>
              <w:t>иатор</w:t>
            </w:r>
            <w:r w:rsidRPr="00B000B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000B5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кв.№14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000B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404,00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октябрь</w:t>
            </w:r>
          </w:p>
        </w:tc>
      </w:tr>
      <w:tr w:rsidR="00853E9B" w:rsidRPr="00B000B5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rPr>
                <w:color w:val="000000"/>
              </w:rPr>
            </w:pPr>
            <w:r w:rsidRPr="00B000B5">
              <w:rPr>
                <w:color w:val="000000"/>
              </w:rPr>
              <w:t xml:space="preserve">ремонт сетей </w:t>
            </w:r>
            <w:proofErr w:type="spellStart"/>
            <w:r w:rsidRPr="00B000B5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кв.№36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000B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183,00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октябрь</w:t>
            </w:r>
          </w:p>
        </w:tc>
      </w:tr>
      <w:tr w:rsidR="00853E9B" w:rsidRPr="00B000B5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rPr>
                <w:color w:val="000000"/>
              </w:rPr>
            </w:pPr>
            <w:r w:rsidRPr="00B000B5">
              <w:rPr>
                <w:color w:val="000000"/>
              </w:rPr>
              <w:t>ремонт МОП</w:t>
            </w:r>
            <w:r>
              <w:rPr>
                <w:color w:val="000000"/>
              </w:rPr>
              <w:t xml:space="preserve">  </w:t>
            </w:r>
            <w:r w:rsidRPr="00B000B5">
              <w:rPr>
                <w:color w:val="000000"/>
              </w:rPr>
              <w:t>(стены,</w:t>
            </w:r>
            <w:r>
              <w:rPr>
                <w:color w:val="000000"/>
              </w:rPr>
              <w:t xml:space="preserve"> дверь</w:t>
            </w:r>
            <w:r w:rsidRPr="00B000B5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7755,00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декабрь</w:t>
            </w:r>
          </w:p>
        </w:tc>
      </w:tr>
      <w:tr w:rsidR="00853E9B" w:rsidRPr="00B000B5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rPr>
                <w:color w:val="000000"/>
              </w:rPr>
            </w:pPr>
            <w:r w:rsidRPr="00B000B5">
              <w:rPr>
                <w:color w:val="000000"/>
              </w:rPr>
              <w:t>устройство пружины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МОП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000B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211,00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декабрь</w:t>
            </w:r>
          </w:p>
        </w:tc>
      </w:tr>
      <w:tr w:rsidR="00853E9B" w:rsidRPr="00B000B5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rPr>
                <w:color w:val="000000"/>
              </w:rPr>
            </w:pPr>
            <w:r w:rsidRPr="00B000B5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000B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000B5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кв.№11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000B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183,00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декабрь</w:t>
            </w:r>
          </w:p>
        </w:tc>
      </w:tr>
      <w:tr w:rsidR="00853E9B" w:rsidRPr="00B000B5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E9B" w:rsidRPr="00B000B5" w:rsidRDefault="00853E9B" w:rsidP="003D6AB2">
            <w:pPr>
              <w:rPr>
                <w:color w:val="000000"/>
              </w:rPr>
            </w:pPr>
            <w:r w:rsidRPr="00B000B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b/>
                <w:bCs/>
                <w:color w:val="000000"/>
              </w:rPr>
            </w:pPr>
            <w:r w:rsidRPr="00B000B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b/>
                <w:bCs/>
                <w:color w:val="000000"/>
              </w:rPr>
            </w:pPr>
            <w:r w:rsidRPr="00B000B5">
              <w:rPr>
                <w:b/>
                <w:bCs/>
                <w:color w:val="000000"/>
              </w:rPr>
              <w:t>13559,00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E9B" w:rsidRPr="00B000B5" w:rsidRDefault="00853E9B" w:rsidP="003D6AB2">
            <w:pPr>
              <w:jc w:val="center"/>
              <w:rPr>
                <w:color w:val="000000"/>
              </w:rPr>
            </w:pPr>
            <w:r w:rsidRPr="00B000B5">
              <w:rPr>
                <w:color w:val="000000"/>
              </w:rPr>
              <w:t> </w:t>
            </w:r>
          </w:p>
        </w:tc>
      </w:tr>
    </w:tbl>
    <w:p w:rsidR="00853E9B" w:rsidRDefault="00853E9B" w:rsidP="00853E9B">
      <w:pPr>
        <w:rPr>
          <w:b/>
          <w:i/>
        </w:rPr>
      </w:pPr>
      <w:r w:rsidRPr="008D3890">
        <w:rPr>
          <w:b/>
          <w:i/>
        </w:rPr>
        <w:t xml:space="preserve"> Остаток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 </w:t>
      </w:r>
      <w:r>
        <w:rPr>
          <w:b/>
          <w:i/>
        </w:rPr>
        <w:t xml:space="preserve">      </w:t>
      </w:r>
      <w:r w:rsidRPr="00B000B5">
        <w:rPr>
          <w:b/>
        </w:rPr>
        <w:t xml:space="preserve">121 305,04   </w:t>
      </w:r>
      <w:r w:rsidRPr="008D3890">
        <w:rPr>
          <w:b/>
          <w:i/>
        </w:rPr>
        <w:t>руб.</w:t>
      </w:r>
    </w:p>
    <w:p w:rsidR="00853E9B" w:rsidRPr="00B000B5" w:rsidRDefault="00853E9B" w:rsidP="00853E9B">
      <w:pPr>
        <w:rPr>
          <w:b/>
          <w:i/>
          <w:sz w:val="27"/>
          <w:szCs w:val="27"/>
        </w:rPr>
      </w:pPr>
      <w:r w:rsidRPr="00C41166">
        <w:rPr>
          <w:b/>
          <w:sz w:val="27"/>
          <w:szCs w:val="27"/>
          <w:u w:val="single"/>
        </w:rPr>
        <w:t xml:space="preserve">На 01.01.2019 год задолженность по услуге «Содержание» составляет: </w:t>
      </w:r>
      <w:r w:rsidRPr="00AB6897">
        <w:rPr>
          <w:u w:val="single"/>
        </w:rPr>
        <w:t xml:space="preserve">- </w:t>
      </w:r>
      <w:r>
        <w:rPr>
          <w:b/>
          <w:u w:val="single"/>
        </w:rPr>
        <w:t>192 267,16</w:t>
      </w:r>
      <w:r w:rsidRPr="00B000B5">
        <w:rPr>
          <w:b/>
          <w:u w:val="single"/>
        </w:rPr>
        <w:t xml:space="preserve"> </w:t>
      </w:r>
      <w:r w:rsidRPr="00C41166">
        <w:rPr>
          <w:b/>
          <w:sz w:val="27"/>
          <w:szCs w:val="27"/>
          <w:u w:val="single"/>
        </w:rPr>
        <w:t>руб.</w:t>
      </w:r>
    </w:p>
    <w:p w:rsidR="00853E9B" w:rsidRPr="00340B95" w:rsidRDefault="00853E9B" w:rsidP="00853E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53E9B" w:rsidRPr="00804F23" w:rsidRDefault="00853E9B" w:rsidP="00853E9B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853E9B" w:rsidRPr="00804F23" w:rsidRDefault="00853E9B" w:rsidP="00853E9B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853E9B" w:rsidRPr="00AB6897" w:rsidRDefault="00853E9B" w:rsidP="00716951">
      <w:pPr>
        <w:jc w:val="both"/>
        <w:rPr>
          <w:bCs/>
          <w:sz w:val="22"/>
          <w:szCs w:val="22"/>
          <w:u w:val="single"/>
        </w:rPr>
      </w:pPr>
      <w:r w:rsidRPr="00804F23">
        <w:rPr>
          <w:sz w:val="22"/>
          <w:szCs w:val="22"/>
        </w:rPr>
        <w:t>- ГИС ЖКХ</w:t>
      </w:r>
    </w:p>
    <w:sectPr w:rsidR="00853E9B" w:rsidRPr="00AB6897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0F03CC"/>
    <w:rsid w:val="001150F3"/>
    <w:rsid w:val="00133FC1"/>
    <w:rsid w:val="00187A94"/>
    <w:rsid w:val="00257FB9"/>
    <w:rsid w:val="002666A2"/>
    <w:rsid w:val="00325600"/>
    <w:rsid w:val="00340B95"/>
    <w:rsid w:val="003C307E"/>
    <w:rsid w:val="003C353A"/>
    <w:rsid w:val="003E0BC8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792874"/>
    <w:rsid w:val="007D6E4E"/>
    <w:rsid w:val="00804F23"/>
    <w:rsid w:val="00850A13"/>
    <w:rsid w:val="008512D5"/>
    <w:rsid w:val="00853E9B"/>
    <w:rsid w:val="0089152E"/>
    <w:rsid w:val="008D3890"/>
    <w:rsid w:val="008F7363"/>
    <w:rsid w:val="00910F51"/>
    <w:rsid w:val="00986A0E"/>
    <w:rsid w:val="009E776D"/>
    <w:rsid w:val="00A76FCE"/>
    <w:rsid w:val="00AB6897"/>
    <w:rsid w:val="00AF2F9F"/>
    <w:rsid w:val="00AF3C3A"/>
    <w:rsid w:val="00B01F5C"/>
    <w:rsid w:val="00B57FA7"/>
    <w:rsid w:val="00B61068"/>
    <w:rsid w:val="00B6310B"/>
    <w:rsid w:val="00B84104"/>
    <w:rsid w:val="00B94A16"/>
    <w:rsid w:val="00CB44B7"/>
    <w:rsid w:val="00D00DBF"/>
    <w:rsid w:val="00D16471"/>
    <w:rsid w:val="00D80E3A"/>
    <w:rsid w:val="00DA28F1"/>
    <w:rsid w:val="00DA4374"/>
    <w:rsid w:val="00DB0981"/>
    <w:rsid w:val="00DB4B72"/>
    <w:rsid w:val="00DC4397"/>
    <w:rsid w:val="00DC6305"/>
    <w:rsid w:val="00DF6318"/>
    <w:rsid w:val="00E25263"/>
    <w:rsid w:val="00E43C02"/>
    <w:rsid w:val="00E52E31"/>
    <w:rsid w:val="00EA705E"/>
    <w:rsid w:val="00EC6CEF"/>
    <w:rsid w:val="00F01CCD"/>
    <w:rsid w:val="00F24C7D"/>
    <w:rsid w:val="00F314A0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41</cp:revision>
  <cp:lastPrinted>2018-01-16T10:50:00Z</cp:lastPrinted>
  <dcterms:created xsi:type="dcterms:W3CDTF">2017-01-31T06:31:00Z</dcterms:created>
  <dcterms:modified xsi:type="dcterms:W3CDTF">2019-03-28T05:15:00Z</dcterms:modified>
</cp:coreProperties>
</file>