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863FBB">
        <w:rPr>
          <w:b/>
        </w:rPr>
        <w:t>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79219C">
        <w:rPr>
          <w:b/>
        </w:rPr>
        <w:t>3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</w:t>
      </w:r>
      <w:r w:rsidR="00C765FD">
        <w:rPr>
          <w:b/>
        </w:rPr>
        <w:t xml:space="preserve"> </w:t>
      </w:r>
      <w:r w:rsidR="007D2427">
        <w:rPr>
          <w:b/>
        </w:rPr>
        <w:t>49</w:t>
      </w:r>
    </w:p>
    <w:p w:rsidR="006F01BB" w:rsidRDefault="006F01BB" w:rsidP="006F01BB">
      <w:bookmarkStart w:id="0" w:name="_GoBack"/>
      <w:bookmarkEnd w:id="0"/>
    </w:p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2F510A" w:rsidRDefault="002F510A" w:rsidP="002F510A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2F510A">
        <w:trPr>
          <w:trHeight w:val="245"/>
        </w:trPr>
        <w:tc>
          <w:tcPr>
            <w:tcW w:w="9322" w:type="dxa"/>
          </w:tcPr>
          <w:p w:rsidR="00023452" w:rsidRDefault="00023452" w:rsidP="00863FBB">
            <w:pPr>
              <w:jc w:val="both"/>
            </w:pPr>
            <w:r w:rsidRPr="00340B95">
              <w:t>По услуге «Содержание» (тариф</w:t>
            </w:r>
            <w:r w:rsidR="000641BB">
              <w:t xml:space="preserve">– </w:t>
            </w:r>
            <w:r w:rsidR="00863FBB">
              <w:t>18,36</w:t>
            </w:r>
            <w:r w:rsidR="00981994">
              <w:t xml:space="preserve"> 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863FBB" w:rsidP="009B1E55">
            <w:pPr>
              <w:ind w:right="-108"/>
              <w:jc w:val="center"/>
            </w:pPr>
            <w:r>
              <w:t>66 030,00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863F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863FBB">
              <w:t>11,62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863FBB" w:rsidP="00DA4374">
            <w:pPr>
              <w:jc w:val="center"/>
            </w:pPr>
            <w:r>
              <w:t>41 790,24</w:t>
            </w:r>
          </w:p>
        </w:tc>
      </w:tr>
      <w:tr w:rsidR="00023452" w:rsidTr="00C765FD">
        <w:trPr>
          <w:trHeight w:val="29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863FBB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9B1E55">
              <w:t xml:space="preserve">  </w:t>
            </w:r>
            <w:r w:rsidR="00981994">
              <w:t xml:space="preserve">– </w:t>
            </w:r>
            <w:r w:rsidR="00863FBB">
              <w:t xml:space="preserve">6,74 </w:t>
            </w:r>
            <w:r w:rsidR="0018728A">
              <w:t>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863FBB" w:rsidP="00DA4374">
            <w:pPr>
              <w:jc w:val="center"/>
            </w:pPr>
            <w:r>
              <w:t>24 239,76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863FBB" w:rsidP="00DA4374">
            <w:pPr>
              <w:jc w:val="center"/>
            </w:pPr>
            <w:r>
              <w:t>15 976,26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 xml:space="preserve">ание» по состоянию на </w:t>
            </w:r>
            <w:r w:rsidR="00863FBB">
              <w:rPr>
                <w:b/>
                <w:sz w:val="24"/>
                <w:szCs w:val="24"/>
              </w:rPr>
              <w:t>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2F510A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2F510A">
              <w:rPr>
                <w:b/>
              </w:rPr>
              <w:t>156 436,85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63FBB" w:rsidP="00D36F73">
            <w:pPr>
              <w:ind w:firstLine="612"/>
            </w:pPr>
            <w:r>
              <w:t>15</w:t>
            </w:r>
            <w:r w:rsidR="007D2427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10138" w:type="dxa"/>
        <w:tblInd w:w="113" w:type="dxa"/>
        <w:tblLook w:val="04A0" w:firstRow="1" w:lastRow="0" w:firstColumn="1" w:lastColumn="0" w:noHBand="0" w:noVBand="1"/>
      </w:tblPr>
      <w:tblGrid>
        <w:gridCol w:w="6658"/>
        <w:gridCol w:w="2080"/>
        <w:gridCol w:w="1400"/>
      </w:tblGrid>
      <w:tr w:rsidR="00863FBB" w:rsidRPr="00863FBB" w:rsidTr="00863FBB">
        <w:trPr>
          <w:trHeight w:val="5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BB" w:rsidRPr="00863FBB" w:rsidRDefault="00863FBB" w:rsidP="00863FBB">
            <w:pPr>
              <w:jc w:val="center"/>
              <w:rPr>
                <w:color w:val="000000"/>
                <w:sz w:val="22"/>
                <w:szCs w:val="22"/>
              </w:rPr>
            </w:pPr>
            <w:r w:rsidRPr="00863FBB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FBB" w:rsidRPr="00863FBB" w:rsidRDefault="00863FBB" w:rsidP="00863FBB">
            <w:pPr>
              <w:jc w:val="center"/>
              <w:rPr>
                <w:color w:val="000000"/>
                <w:sz w:val="20"/>
                <w:szCs w:val="20"/>
              </w:rPr>
            </w:pPr>
            <w:r w:rsidRPr="00863FBB">
              <w:rPr>
                <w:color w:val="000000"/>
                <w:sz w:val="20"/>
                <w:szCs w:val="20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BB" w:rsidRPr="00863FBB" w:rsidRDefault="00863FBB" w:rsidP="00863FBB">
            <w:pPr>
              <w:jc w:val="center"/>
              <w:rPr>
                <w:color w:val="000000"/>
                <w:sz w:val="22"/>
                <w:szCs w:val="22"/>
              </w:rPr>
            </w:pPr>
            <w:r w:rsidRPr="00863FBB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863FBB" w:rsidRPr="00863FBB" w:rsidTr="00863FBB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BB" w:rsidRPr="00863FBB" w:rsidRDefault="00863FBB" w:rsidP="00863FBB">
            <w:pPr>
              <w:rPr>
                <w:color w:val="000000"/>
                <w:sz w:val="22"/>
                <w:szCs w:val="22"/>
              </w:rPr>
            </w:pPr>
            <w:r w:rsidRPr="00863FBB">
              <w:rPr>
                <w:color w:val="000000"/>
                <w:sz w:val="22"/>
                <w:szCs w:val="22"/>
              </w:rPr>
              <w:t>ремонт кровли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FBB" w:rsidRPr="00863FBB" w:rsidRDefault="00863FBB" w:rsidP="00863FBB">
            <w:pPr>
              <w:jc w:val="center"/>
              <w:rPr>
                <w:color w:val="000000"/>
                <w:sz w:val="22"/>
                <w:szCs w:val="22"/>
              </w:rPr>
            </w:pPr>
            <w:r w:rsidRPr="00863FBB">
              <w:rPr>
                <w:color w:val="000000"/>
                <w:sz w:val="22"/>
                <w:szCs w:val="22"/>
              </w:rPr>
              <w:t>2521,1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BB" w:rsidRPr="00863FBB" w:rsidRDefault="00863FBB" w:rsidP="00863FBB">
            <w:pPr>
              <w:jc w:val="center"/>
              <w:rPr>
                <w:color w:val="000000"/>
                <w:sz w:val="22"/>
                <w:szCs w:val="22"/>
              </w:rPr>
            </w:pPr>
            <w:r w:rsidRPr="00863FBB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863FBB" w:rsidRPr="00863FBB" w:rsidTr="00863FBB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BB" w:rsidRPr="00863FBB" w:rsidRDefault="00863FBB" w:rsidP="00863FBB">
            <w:pPr>
              <w:rPr>
                <w:color w:val="000000"/>
                <w:sz w:val="22"/>
                <w:szCs w:val="22"/>
              </w:rPr>
            </w:pPr>
            <w:r w:rsidRPr="00863FBB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FBB" w:rsidRPr="00863FBB" w:rsidRDefault="00863FBB" w:rsidP="00863FBB">
            <w:pPr>
              <w:jc w:val="center"/>
              <w:rPr>
                <w:color w:val="000000"/>
                <w:sz w:val="22"/>
                <w:szCs w:val="22"/>
              </w:rPr>
            </w:pPr>
            <w:r w:rsidRPr="00863FBB">
              <w:rPr>
                <w:color w:val="000000"/>
                <w:sz w:val="22"/>
                <w:szCs w:val="22"/>
              </w:rPr>
              <w:t>5742,4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BB" w:rsidRPr="00863FBB" w:rsidRDefault="00863FBB" w:rsidP="00863FBB">
            <w:pPr>
              <w:jc w:val="center"/>
              <w:rPr>
                <w:color w:val="000000"/>
                <w:sz w:val="22"/>
                <w:szCs w:val="22"/>
              </w:rPr>
            </w:pPr>
            <w:r w:rsidRPr="00863FBB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863FBB" w:rsidRPr="00863FBB" w:rsidTr="00863FBB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3FBB" w:rsidRPr="00863FBB" w:rsidRDefault="00863FBB" w:rsidP="00863FBB">
            <w:pPr>
              <w:rPr>
                <w:color w:val="000000"/>
                <w:sz w:val="22"/>
                <w:szCs w:val="22"/>
              </w:rPr>
            </w:pPr>
            <w:r w:rsidRPr="00863FB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3FBB" w:rsidRPr="00863FBB" w:rsidRDefault="00863FBB" w:rsidP="00863FBB">
            <w:pPr>
              <w:jc w:val="center"/>
              <w:rPr>
                <w:color w:val="000000"/>
                <w:sz w:val="22"/>
                <w:szCs w:val="22"/>
              </w:rPr>
            </w:pPr>
            <w:r w:rsidRPr="00863FBB">
              <w:rPr>
                <w:color w:val="000000"/>
                <w:sz w:val="22"/>
                <w:szCs w:val="22"/>
              </w:rPr>
              <w:t>8263,5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BB" w:rsidRPr="00863FBB" w:rsidRDefault="00863FBB" w:rsidP="00863F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F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51439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2F510A"/>
    <w:rsid w:val="00305503"/>
    <w:rsid w:val="00340B95"/>
    <w:rsid w:val="003C27B5"/>
    <w:rsid w:val="003C307E"/>
    <w:rsid w:val="003C353A"/>
    <w:rsid w:val="003D2FE8"/>
    <w:rsid w:val="00406B09"/>
    <w:rsid w:val="00482F12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9219C"/>
    <w:rsid w:val="007D2427"/>
    <w:rsid w:val="007E71E4"/>
    <w:rsid w:val="00804F23"/>
    <w:rsid w:val="00820AB6"/>
    <w:rsid w:val="00841F8A"/>
    <w:rsid w:val="00850A13"/>
    <w:rsid w:val="008512D5"/>
    <w:rsid w:val="00863FBB"/>
    <w:rsid w:val="0089152E"/>
    <w:rsid w:val="008B24B9"/>
    <w:rsid w:val="008D3890"/>
    <w:rsid w:val="008F340C"/>
    <w:rsid w:val="00910F51"/>
    <w:rsid w:val="00940DFB"/>
    <w:rsid w:val="0097181C"/>
    <w:rsid w:val="00981994"/>
    <w:rsid w:val="00986A0E"/>
    <w:rsid w:val="009A4615"/>
    <w:rsid w:val="009B1E5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C412B"/>
    <w:rsid w:val="00BE34BC"/>
    <w:rsid w:val="00BF4FEB"/>
    <w:rsid w:val="00C02BFC"/>
    <w:rsid w:val="00C04155"/>
    <w:rsid w:val="00C532FB"/>
    <w:rsid w:val="00C765FD"/>
    <w:rsid w:val="00CB44B7"/>
    <w:rsid w:val="00D00DBF"/>
    <w:rsid w:val="00D16471"/>
    <w:rsid w:val="00D36F73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C6F2"/>
  <w15:docId w15:val="{ECE28C84-B52F-441E-B8DB-9180AFFB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formagk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A5976-1D66-4B4B-8D68-2B3D9DE2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131</cp:revision>
  <cp:lastPrinted>2020-03-03T11:32:00Z</cp:lastPrinted>
  <dcterms:created xsi:type="dcterms:W3CDTF">2017-01-31T06:31:00Z</dcterms:created>
  <dcterms:modified xsi:type="dcterms:W3CDTF">2024-03-28T11:51:00Z</dcterms:modified>
</cp:coreProperties>
</file>