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8C150E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12AAF">
        <w:rPr>
          <w:b/>
        </w:rPr>
        <w:t xml:space="preserve"> № 52</w:t>
      </w:r>
    </w:p>
    <w:p w:rsidR="008C150E" w:rsidRDefault="008C150E" w:rsidP="006F01BB"/>
    <w:p w:rsidR="00201846" w:rsidRDefault="00023452" w:rsidP="00201846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D12AAF" w:rsidRDefault="00D12AAF" w:rsidP="00DA4374">
            <w:pPr>
              <w:jc w:val="center"/>
            </w:pPr>
            <w:r w:rsidRPr="00D12AAF">
              <w:t>80 595,41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D12AAF" w:rsidRDefault="00D12AAF" w:rsidP="00DA4374">
            <w:pPr>
              <w:jc w:val="center"/>
            </w:pPr>
            <w:r w:rsidRPr="00D12AAF">
              <w:t>54 590,13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D12AAF" w:rsidRDefault="00D12AAF" w:rsidP="00DA4374">
            <w:pPr>
              <w:jc w:val="center"/>
            </w:pPr>
            <w:r w:rsidRPr="00D12AAF">
              <w:t>26 005,28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D12AAF" w:rsidRDefault="00D12AAF" w:rsidP="00DA4374">
            <w:pPr>
              <w:jc w:val="center"/>
            </w:pPr>
            <w:r w:rsidRPr="00D12AAF">
              <w:t>3 912,80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D12AAF" w:rsidRDefault="00D12AAF" w:rsidP="00DA4374">
            <w:pPr>
              <w:jc w:val="center"/>
            </w:pPr>
            <w:r w:rsidRPr="00D12AAF">
              <w:t>18 667,16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D12AAF" w:rsidRDefault="00D12AAF" w:rsidP="00DA4374">
            <w:pPr>
              <w:jc w:val="center"/>
              <w:rPr>
                <w:b/>
              </w:rPr>
            </w:pPr>
            <w:r w:rsidRPr="00D12AAF">
              <w:rPr>
                <w:b/>
              </w:rPr>
              <w:t>- 38 279,62</w:t>
            </w:r>
            <w:r w:rsidR="00AB15ED" w:rsidRPr="00D12AAF">
              <w:rPr>
                <w:b/>
              </w:rPr>
              <w:t xml:space="preserve"> </w:t>
            </w:r>
          </w:p>
        </w:tc>
      </w:tr>
    </w:tbl>
    <w:p w:rsidR="00201846" w:rsidRDefault="00201846" w:rsidP="00340B95">
      <w:pPr>
        <w:jc w:val="both"/>
      </w:pPr>
    </w:p>
    <w:p w:rsidR="008C150E" w:rsidRDefault="008C150E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2AAF" w:rsidP="006F6885">
            <w:pPr>
              <w:ind w:firstLine="612"/>
            </w:pPr>
            <w:r>
              <w:t>13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B93EF2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C150E" w:rsidRPr="00215CD1" w:rsidRDefault="008C150E" w:rsidP="00215CD1">
      <w:pPr>
        <w:pStyle w:val="a7"/>
        <w:tabs>
          <w:tab w:val="left" w:pos="5730"/>
        </w:tabs>
        <w:rPr>
          <w:b/>
        </w:rPr>
      </w:pPr>
    </w:p>
    <w:p w:rsidR="003D2FE8" w:rsidRPr="00CE3F65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E3F65" w:rsidRPr="008B005E" w:rsidRDefault="00CE3F65" w:rsidP="00CE3F65">
      <w:pPr>
        <w:pStyle w:val="a7"/>
        <w:tabs>
          <w:tab w:val="left" w:pos="5730"/>
        </w:tabs>
        <w:rPr>
          <w:b/>
        </w:rPr>
      </w:pPr>
    </w:p>
    <w:tbl>
      <w:tblPr>
        <w:tblW w:w="11042" w:type="dxa"/>
        <w:tblInd w:w="93" w:type="dxa"/>
        <w:tblLook w:val="04A0"/>
      </w:tblPr>
      <w:tblGrid>
        <w:gridCol w:w="5118"/>
        <w:gridCol w:w="1249"/>
        <w:gridCol w:w="878"/>
        <w:gridCol w:w="1017"/>
        <w:gridCol w:w="1360"/>
        <w:gridCol w:w="1420"/>
      </w:tblGrid>
      <w:tr w:rsidR="00D12AAF" w:rsidRPr="00D12AAF" w:rsidTr="00D12AAF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  <w:sz w:val="20"/>
                <w:szCs w:val="20"/>
              </w:rPr>
            </w:pPr>
            <w:r w:rsidRPr="00D12AA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  <w:sz w:val="20"/>
                <w:szCs w:val="20"/>
              </w:rPr>
            </w:pPr>
            <w:r w:rsidRPr="00D12AA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12AA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12A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AA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12A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  <w:sz w:val="20"/>
                <w:szCs w:val="20"/>
              </w:rPr>
            </w:pPr>
            <w:r w:rsidRPr="00D12AA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  <w:sz w:val="20"/>
                <w:szCs w:val="20"/>
              </w:rPr>
            </w:pPr>
            <w:r w:rsidRPr="00D12AA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  <w:sz w:val="20"/>
                <w:szCs w:val="20"/>
              </w:rPr>
            </w:pPr>
            <w:r w:rsidRPr="00D12AA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12AAF" w:rsidRPr="00D12AAF" w:rsidTr="00D12AA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rPr>
                <w:color w:val="000000"/>
              </w:rPr>
            </w:pPr>
            <w:r w:rsidRPr="00D12AA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кран шаровой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ind w:left="149" w:hanging="149"/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кв.№3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A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апрель</w:t>
            </w:r>
          </w:p>
        </w:tc>
      </w:tr>
      <w:tr w:rsidR="00D12AAF" w:rsidRPr="00D12AAF" w:rsidTr="00D12AA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rPr>
                <w:color w:val="000000"/>
              </w:rPr>
            </w:pPr>
            <w:r w:rsidRPr="00D12AA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 xml:space="preserve">труба ПП с </w:t>
            </w:r>
            <w:proofErr w:type="spellStart"/>
            <w:r w:rsidRPr="00D12AAF">
              <w:rPr>
                <w:color w:val="000000"/>
              </w:rPr>
              <w:t>ф</w:t>
            </w:r>
            <w:proofErr w:type="spellEnd"/>
            <w:r w:rsidRPr="00D12AAF">
              <w:rPr>
                <w:color w:val="000000"/>
              </w:rPr>
              <w:t>/ч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кв.№1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июнь</w:t>
            </w:r>
          </w:p>
        </w:tc>
      </w:tr>
      <w:tr w:rsidR="00D12AAF" w:rsidRPr="00D12AAF" w:rsidTr="00D12AA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F" w:rsidRPr="00D12AAF" w:rsidRDefault="00D12AAF" w:rsidP="00D12AAF">
            <w:pPr>
              <w:rPr>
                <w:color w:val="000000"/>
              </w:rPr>
            </w:pPr>
            <w:r w:rsidRPr="00D12AAF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под.№2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2A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август</w:t>
            </w:r>
          </w:p>
        </w:tc>
      </w:tr>
      <w:tr w:rsidR="00D12AAF" w:rsidRPr="00D12AAF" w:rsidTr="00D12AAF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rPr>
                <w:color w:val="000000"/>
              </w:rPr>
            </w:pPr>
            <w:r w:rsidRPr="00D12AAF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 xml:space="preserve">труба ПВХ с </w:t>
            </w:r>
            <w:proofErr w:type="spellStart"/>
            <w:r w:rsidRPr="00D12AAF">
              <w:rPr>
                <w:color w:val="000000"/>
              </w:rPr>
              <w:t>ф</w:t>
            </w:r>
            <w:proofErr w:type="spellEnd"/>
            <w:r w:rsidRPr="00D12AAF">
              <w:rPr>
                <w:color w:val="000000"/>
              </w:rPr>
              <w:t>/ч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под.№1,2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455,47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сентябрь</w:t>
            </w:r>
          </w:p>
        </w:tc>
      </w:tr>
      <w:tr w:rsidR="00D12AAF" w:rsidRPr="00D12AAF" w:rsidTr="00D12AA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rPr>
                <w:color w:val="000000"/>
              </w:rPr>
            </w:pPr>
            <w:r w:rsidRPr="00D12AA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– </w:t>
            </w:r>
            <w:r w:rsidRPr="00D12AAF">
              <w:rPr>
                <w:color w:val="000000"/>
              </w:rPr>
              <w:t xml:space="preserve">труба ПП с </w:t>
            </w:r>
            <w:proofErr w:type="spellStart"/>
            <w:r w:rsidRPr="00D12AAF">
              <w:rPr>
                <w:color w:val="000000"/>
              </w:rPr>
              <w:t>ф</w:t>
            </w:r>
            <w:proofErr w:type="spellEnd"/>
            <w:r w:rsidRPr="00D12AAF">
              <w:rPr>
                <w:color w:val="000000"/>
              </w:rPr>
              <w:t>/ч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кв.№1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045,24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сентябрь</w:t>
            </w:r>
          </w:p>
        </w:tc>
      </w:tr>
      <w:tr w:rsidR="00D12AAF" w:rsidRPr="00D12AAF" w:rsidTr="00D12AA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rPr>
                <w:color w:val="000000"/>
              </w:rPr>
            </w:pPr>
            <w:r w:rsidRPr="00D12AAF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 xml:space="preserve">труба ПВХ с </w:t>
            </w:r>
            <w:proofErr w:type="spellStart"/>
            <w:r w:rsidRPr="00D12AAF">
              <w:rPr>
                <w:color w:val="000000"/>
              </w:rPr>
              <w:t>ф</w:t>
            </w:r>
            <w:proofErr w:type="spellEnd"/>
            <w:r w:rsidRPr="00D12AAF">
              <w:rPr>
                <w:color w:val="000000"/>
              </w:rPr>
              <w:t>/ч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кв.№1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D12AAF">
              <w:rPr>
                <w:color w:val="000000"/>
              </w:rPr>
              <w:t>006,40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</w:rPr>
              <w:t>ноябрь</w:t>
            </w:r>
          </w:p>
        </w:tc>
      </w:tr>
      <w:tr w:rsidR="00D12AAF" w:rsidRPr="00D12AAF" w:rsidTr="00D12AA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AF" w:rsidRPr="00D12AAF" w:rsidRDefault="00D12AAF" w:rsidP="00D12AAF">
            <w:pPr>
              <w:rPr>
                <w:color w:val="000000"/>
              </w:rPr>
            </w:pPr>
            <w:r w:rsidRPr="00D12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b/>
                <w:bCs/>
                <w:color w:val="000000"/>
              </w:rPr>
            </w:pPr>
            <w:r w:rsidRPr="00D12AA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b/>
                <w:bCs/>
                <w:color w:val="000000"/>
              </w:rPr>
            </w:pPr>
            <w:r w:rsidRPr="00D12AAF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12AAF">
              <w:rPr>
                <w:b/>
                <w:bCs/>
                <w:color w:val="000000"/>
                <w:sz w:val="22"/>
                <w:szCs w:val="22"/>
              </w:rPr>
              <w:t>821,11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F" w:rsidRPr="00D12AAF" w:rsidRDefault="00D12AAF" w:rsidP="00D12AAF">
            <w:pPr>
              <w:jc w:val="center"/>
              <w:rPr>
                <w:color w:val="000000"/>
              </w:rPr>
            </w:pPr>
            <w:r w:rsidRPr="00D12A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C150E" w:rsidRDefault="008C150E" w:rsidP="00716951">
      <w:pPr>
        <w:jc w:val="both"/>
        <w:rPr>
          <w:sz w:val="22"/>
          <w:szCs w:val="22"/>
        </w:rPr>
      </w:pPr>
    </w:p>
    <w:p w:rsidR="00716951" w:rsidRPr="00D12AAF" w:rsidRDefault="00716951" w:rsidP="00716951">
      <w:pPr>
        <w:jc w:val="both"/>
        <w:rPr>
          <w:sz w:val="20"/>
          <w:szCs w:val="20"/>
        </w:rPr>
      </w:pPr>
      <w:r w:rsidRPr="00D12AAF">
        <w:rPr>
          <w:sz w:val="20"/>
          <w:szCs w:val="20"/>
        </w:rPr>
        <w:t xml:space="preserve">Более подробная информация, </w:t>
      </w:r>
      <w:proofErr w:type="gramStart"/>
      <w:r w:rsidRPr="00D12AAF">
        <w:rPr>
          <w:sz w:val="20"/>
          <w:szCs w:val="20"/>
        </w:rPr>
        <w:t>согласно Постановления</w:t>
      </w:r>
      <w:proofErr w:type="gramEnd"/>
      <w:r w:rsidRPr="00D12AAF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Pr="00D12AAF" w:rsidRDefault="00716951" w:rsidP="00716951">
      <w:pPr>
        <w:jc w:val="both"/>
        <w:rPr>
          <w:bCs/>
          <w:sz w:val="20"/>
          <w:szCs w:val="20"/>
        </w:rPr>
      </w:pPr>
      <w:r w:rsidRPr="00D12AAF">
        <w:rPr>
          <w:sz w:val="20"/>
          <w:szCs w:val="20"/>
        </w:rPr>
        <w:t>- предприятия</w:t>
      </w:r>
      <w:r w:rsidR="00804F23" w:rsidRPr="00D12AAF">
        <w:rPr>
          <w:sz w:val="20"/>
          <w:szCs w:val="20"/>
        </w:rPr>
        <w:t>:</w:t>
      </w:r>
      <w:r w:rsidRPr="00D12AAF">
        <w:rPr>
          <w:sz w:val="20"/>
          <w:szCs w:val="20"/>
        </w:rPr>
        <w:t xml:space="preserve"> </w:t>
      </w:r>
      <w:hyperlink r:id="rId5" w:history="1">
        <w:r w:rsidRPr="00D12AAF">
          <w:rPr>
            <w:bCs/>
            <w:sz w:val="20"/>
            <w:szCs w:val="20"/>
          </w:rPr>
          <w:t xml:space="preserve">www.gkstroiservis.ru </w:t>
        </w:r>
      </w:hyperlink>
      <w:r w:rsidR="002968F3" w:rsidRPr="00D12AAF">
        <w:rPr>
          <w:bCs/>
          <w:sz w:val="20"/>
          <w:szCs w:val="20"/>
        </w:rPr>
        <w:t xml:space="preserve">;  </w:t>
      </w:r>
    </w:p>
    <w:p w:rsidR="00201846" w:rsidRPr="00D12AAF" w:rsidRDefault="00716951" w:rsidP="00716951">
      <w:pPr>
        <w:jc w:val="both"/>
        <w:rPr>
          <w:bCs/>
          <w:sz w:val="20"/>
          <w:szCs w:val="20"/>
        </w:rPr>
      </w:pPr>
      <w:r w:rsidRPr="00D12AAF">
        <w:rPr>
          <w:sz w:val="20"/>
          <w:szCs w:val="20"/>
        </w:rPr>
        <w:t>- общероссийский</w:t>
      </w:r>
      <w:r w:rsidR="00804F23" w:rsidRPr="00D12AAF">
        <w:rPr>
          <w:sz w:val="20"/>
          <w:szCs w:val="20"/>
        </w:rPr>
        <w:t>:</w:t>
      </w:r>
      <w:r w:rsidRPr="00D12AAF">
        <w:rPr>
          <w:sz w:val="20"/>
          <w:szCs w:val="20"/>
        </w:rPr>
        <w:t xml:space="preserve"> </w:t>
      </w:r>
      <w:hyperlink r:id="rId6" w:history="1">
        <w:r w:rsidRPr="00D12AAF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D12AAF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D12AAF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D12AAF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D12AAF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D12AAF">
        <w:rPr>
          <w:sz w:val="20"/>
          <w:szCs w:val="20"/>
        </w:rPr>
        <w:t>;</w:t>
      </w:r>
      <w:r w:rsidRPr="00D12AAF">
        <w:rPr>
          <w:i/>
          <w:sz w:val="20"/>
          <w:szCs w:val="20"/>
        </w:rPr>
        <w:t xml:space="preserve"> </w:t>
      </w:r>
      <w:r w:rsidR="002968F3" w:rsidRPr="00D12AAF">
        <w:rPr>
          <w:bCs/>
          <w:sz w:val="20"/>
          <w:szCs w:val="20"/>
        </w:rPr>
        <w:t xml:space="preserve">  </w:t>
      </w:r>
    </w:p>
    <w:p w:rsidR="00716951" w:rsidRPr="00D12AAF" w:rsidRDefault="00716951" w:rsidP="00716951">
      <w:pPr>
        <w:jc w:val="both"/>
        <w:rPr>
          <w:bCs/>
          <w:sz w:val="20"/>
          <w:szCs w:val="20"/>
          <w:u w:val="single"/>
        </w:rPr>
      </w:pPr>
      <w:r w:rsidRPr="00D12AAF">
        <w:rPr>
          <w:sz w:val="20"/>
          <w:szCs w:val="20"/>
        </w:rPr>
        <w:t>- ГИС ЖКХ</w:t>
      </w:r>
    </w:p>
    <w:sectPr w:rsidR="00716951" w:rsidRPr="00D12AAF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01846"/>
    <w:rsid w:val="00215CD1"/>
    <w:rsid w:val="00243614"/>
    <w:rsid w:val="002666A2"/>
    <w:rsid w:val="002968F3"/>
    <w:rsid w:val="002A2A65"/>
    <w:rsid w:val="002F2CEF"/>
    <w:rsid w:val="002F47AB"/>
    <w:rsid w:val="00340B95"/>
    <w:rsid w:val="003C27B5"/>
    <w:rsid w:val="003C307E"/>
    <w:rsid w:val="003C353A"/>
    <w:rsid w:val="003D2FE8"/>
    <w:rsid w:val="0041410D"/>
    <w:rsid w:val="00490446"/>
    <w:rsid w:val="004C6585"/>
    <w:rsid w:val="004E0F33"/>
    <w:rsid w:val="004F0577"/>
    <w:rsid w:val="00523638"/>
    <w:rsid w:val="005B07E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6F6885"/>
    <w:rsid w:val="0070124C"/>
    <w:rsid w:val="00716951"/>
    <w:rsid w:val="0074530F"/>
    <w:rsid w:val="007654B3"/>
    <w:rsid w:val="00771CBC"/>
    <w:rsid w:val="007751F1"/>
    <w:rsid w:val="007C1124"/>
    <w:rsid w:val="007C1E4D"/>
    <w:rsid w:val="007E71E4"/>
    <w:rsid w:val="00804F23"/>
    <w:rsid w:val="00841F8A"/>
    <w:rsid w:val="00850A13"/>
    <w:rsid w:val="008512D5"/>
    <w:rsid w:val="0089152E"/>
    <w:rsid w:val="008B005E"/>
    <w:rsid w:val="008B24B9"/>
    <w:rsid w:val="008C150E"/>
    <w:rsid w:val="008D3890"/>
    <w:rsid w:val="00910F51"/>
    <w:rsid w:val="0097181C"/>
    <w:rsid w:val="00986A0E"/>
    <w:rsid w:val="009B241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93EF2"/>
    <w:rsid w:val="00BA35DA"/>
    <w:rsid w:val="00BA45E9"/>
    <w:rsid w:val="00BE34BC"/>
    <w:rsid w:val="00BF4FEB"/>
    <w:rsid w:val="00C02BFC"/>
    <w:rsid w:val="00C04155"/>
    <w:rsid w:val="00CB44B7"/>
    <w:rsid w:val="00CE3F65"/>
    <w:rsid w:val="00D00DBF"/>
    <w:rsid w:val="00D12AA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36864"/>
    <w:rsid w:val="00E43C02"/>
    <w:rsid w:val="00E52E31"/>
    <w:rsid w:val="00EC6CEF"/>
    <w:rsid w:val="00ED5167"/>
    <w:rsid w:val="00F24C7D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82</cp:revision>
  <cp:lastPrinted>2020-03-03T11:32:00Z</cp:lastPrinted>
  <dcterms:created xsi:type="dcterms:W3CDTF">2017-01-31T06:31:00Z</dcterms:created>
  <dcterms:modified xsi:type="dcterms:W3CDTF">2020-03-10T10:21:00Z</dcterms:modified>
</cp:coreProperties>
</file>