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</w:t>
      </w:r>
      <w:r w:rsidR="00F177EF">
        <w:rPr>
          <w:b/>
        </w:rPr>
        <w:t>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661E9E">
        <w:rPr>
          <w:b/>
        </w:rPr>
        <w:t>26</w:t>
      </w:r>
    </w:p>
    <w:p w:rsidR="006F01BB" w:rsidRDefault="006F01BB" w:rsidP="006F01BB"/>
    <w:p w:rsidR="006F01BB" w:rsidRDefault="00023452" w:rsidP="00F177EF">
      <w:pPr>
        <w:pStyle w:val="a7"/>
        <w:numPr>
          <w:ilvl w:val="0"/>
          <w:numId w:val="1"/>
        </w:numPr>
      </w:pPr>
      <w:r>
        <w:t>Информаци</w:t>
      </w:r>
      <w:bookmarkStart w:id="0" w:name="_GoBack"/>
      <w:bookmarkEnd w:id="0"/>
      <w:r>
        <w:t>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61E9E" w:rsidRDefault="00661E9E" w:rsidP="00661E9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F177EF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F177EF" w:rsidP="005E7DFD">
            <w:pPr>
              <w:ind w:right="-108"/>
              <w:jc w:val="center"/>
            </w:pPr>
            <w:r>
              <w:t>326 045,80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F177EF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F177EF" w:rsidP="00DA4374">
            <w:pPr>
              <w:jc w:val="center"/>
            </w:pPr>
            <w:r>
              <w:t>221 393,22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177EF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F177EF" w:rsidP="00DA4374">
            <w:pPr>
              <w:jc w:val="center"/>
            </w:pPr>
            <w:r>
              <w:t>104 652,58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F177EF" w:rsidP="00DA4374">
            <w:pPr>
              <w:jc w:val="center"/>
            </w:pPr>
            <w:r>
              <w:t>256 659,91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F177EF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F177EF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177EF">
              <w:rPr>
                <w:b/>
              </w:rPr>
              <w:t>62 994,19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177EF" w:rsidP="0070124C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300"/>
        <w:gridCol w:w="2080"/>
        <w:gridCol w:w="2540"/>
        <w:gridCol w:w="1360"/>
      </w:tblGrid>
      <w:tr w:rsidR="00F177EF" w:rsidRPr="00F177EF" w:rsidTr="00F177EF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0"/>
                <w:szCs w:val="20"/>
              </w:rPr>
            </w:pPr>
            <w:r w:rsidRPr="00F177E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177EF" w:rsidRPr="00F177EF" w:rsidTr="00F177E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7EF" w:rsidRPr="00F177EF" w:rsidRDefault="00F177EF" w:rsidP="00F177EF">
            <w:pPr>
              <w:rPr>
                <w:color w:val="000000"/>
              </w:rPr>
            </w:pPr>
            <w:r w:rsidRPr="00F177EF">
              <w:rPr>
                <w:color w:val="000000"/>
              </w:rPr>
              <w:t>ремонт сетей ТВС и ТС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77EF">
              <w:rPr>
                <w:color w:val="000000"/>
                <w:sz w:val="22"/>
                <w:szCs w:val="22"/>
              </w:rPr>
              <w:t>725,51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177EF" w:rsidRPr="00F177EF" w:rsidTr="00F177EF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7EF" w:rsidRPr="00F177EF" w:rsidRDefault="00F177EF" w:rsidP="00F177EF">
            <w:pPr>
              <w:rPr>
                <w:color w:val="000000"/>
              </w:rPr>
            </w:pPr>
            <w:r w:rsidRPr="00F177EF">
              <w:rPr>
                <w:color w:val="000000"/>
              </w:rPr>
              <w:t>ремонт сетей ТВС и ТС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77EF">
              <w:rPr>
                <w:color w:val="000000"/>
                <w:sz w:val="22"/>
                <w:szCs w:val="22"/>
              </w:rPr>
              <w:t>659,58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177EF" w:rsidRPr="00F177EF" w:rsidTr="00F177E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77EF">
              <w:rPr>
                <w:color w:val="000000"/>
                <w:sz w:val="22"/>
                <w:szCs w:val="22"/>
              </w:rPr>
              <w:t>902,73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177EF" w:rsidRPr="00F177EF" w:rsidTr="00F177E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7EF" w:rsidRPr="00F177EF" w:rsidRDefault="00F177EF" w:rsidP="00F177EF">
            <w:pPr>
              <w:rPr>
                <w:color w:val="000000"/>
              </w:rPr>
            </w:pPr>
            <w:r w:rsidRPr="00F177EF">
              <w:rPr>
                <w:color w:val="000000"/>
              </w:rPr>
              <w:t>ремонт сетей ТВС и ТС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554,53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177EF" w:rsidRPr="00F177EF" w:rsidTr="00F177E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7EF" w:rsidRPr="00F177EF" w:rsidRDefault="00F177EF" w:rsidP="00F177EF">
            <w:pPr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7EF" w:rsidRPr="00F177EF" w:rsidRDefault="00F177EF" w:rsidP="00F177EF">
            <w:pPr>
              <w:jc w:val="center"/>
              <w:rPr>
                <w:color w:val="000000"/>
                <w:sz w:val="22"/>
                <w:szCs w:val="22"/>
              </w:rPr>
            </w:pPr>
            <w:r w:rsidRPr="00F177EF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77EF">
              <w:rPr>
                <w:color w:val="000000"/>
                <w:sz w:val="22"/>
                <w:szCs w:val="22"/>
              </w:rPr>
              <w:t>842,35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EF" w:rsidRPr="00F177EF" w:rsidRDefault="00F177EF" w:rsidP="00F177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77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81642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77EF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98</cp:revision>
  <cp:lastPrinted>2020-03-03T11:32:00Z</cp:lastPrinted>
  <dcterms:created xsi:type="dcterms:W3CDTF">2017-01-31T06:31:00Z</dcterms:created>
  <dcterms:modified xsi:type="dcterms:W3CDTF">2022-03-21T04:27:00Z</dcterms:modified>
</cp:coreProperties>
</file>