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21498C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160E9A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E53D68">
        <w:rPr>
          <w:b/>
        </w:rPr>
        <w:t>2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1498C" w:rsidRDefault="0021498C" w:rsidP="0021498C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60E9A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21498C">
              <w:t>31.12.2021</w:t>
            </w:r>
            <w:r>
              <w:t xml:space="preserve"> </w:t>
            </w:r>
            <w:r w:rsidR="000641BB">
              <w:t xml:space="preserve">– </w:t>
            </w:r>
            <w:r w:rsidR="00160E9A">
              <w:t>28,40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E53D68" w:rsidP="005E7DFD">
            <w:pPr>
              <w:ind w:right="-108"/>
              <w:jc w:val="center"/>
            </w:pPr>
            <w:r>
              <w:t>336 846,72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60E9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21498C">
              <w:t xml:space="preserve"> с 01.01. по 31.12.2021</w:t>
            </w:r>
            <w:r w:rsidR="0018728A">
              <w:t xml:space="preserve"> – </w:t>
            </w:r>
            <w:r w:rsidR="00160E9A">
              <w:t>18,89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E53D68" w:rsidP="00DA4374">
            <w:pPr>
              <w:jc w:val="center"/>
            </w:pPr>
            <w:r>
              <w:t>224 050,56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21498C">
              <w:t xml:space="preserve">  с 01.01. по 31.12.2021</w:t>
            </w:r>
            <w:r w:rsidR="00160E9A">
              <w:t xml:space="preserve">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E53D68" w:rsidP="00DA4374">
            <w:pPr>
              <w:jc w:val="center"/>
            </w:pPr>
            <w:r>
              <w:t>112 796,16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21498C" w:rsidP="00E53D68">
            <w:pPr>
              <w:jc w:val="center"/>
            </w:pPr>
            <w:r>
              <w:t>44 622,19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</w:t>
            </w:r>
            <w:r w:rsidR="0021498C">
              <w:rPr>
                <w:b/>
                <w:sz w:val="24"/>
                <w:szCs w:val="24"/>
              </w:rPr>
              <w:t>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21498C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21498C">
              <w:rPr>
                <w:b/>
              </w:rPr>
              <w:t>261 511,86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53D68" w:rsidP="0070124C">
            <w:pPr>
              <w:ind w:firstLine="612"/>
            </w:pPr>
            <w:r>
              <w:t>57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21498C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21498C" w:rsidRPr="00160E9A" w:rsidRDefault="0021498C" w:rsidP="0021498C">
      <w:pPr>
        <w:pStyle w:val="a7"/>
        <w:tabs>
          <w:tab w:val="left" w:pos="5730"/>
        </w:tabs>
        <w:rPr>
          <w:b/>
        </w:rPr>
      </w:pPr>
      <w:bookmarkStart w:id="0" w:name="_GoBack"/>
      <w:bookmarkEnd w:id="0"/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4880"/>
        <w:gridCol w:w="2000"/>
        <w:gridCol w:w="2440"/>
        <w:gridCol w:w="1320"/>
      </w:tblGrid>
      <w:tr w:rsidR="0021498C" w:rsidRPr="0021498C" w:rsidTr="0021498C">
        <w:trPr>
          <w:trHeight w:val="6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0"/>
                <w:szCs w:val="20"/>
              </w:rPr>
            </w:pPr>
            <w:r w:rsidRPr="0021498C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1498C" w:rsidRPr="0021498C" w:rsidTr="0021498C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8C" w:rsidRPr="0021498C" w:rsidRDefault="0021498C" w:rsidP="0021498C">
            <w:pPr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кв.№14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498C">
              <w:rPr>
                <w:color w:val="000000"/>
                <w:sz w:val="22"/>
                <w:szCs w:val="22"/>
              </w:rPr>
              <w:t>707,09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</w:rPr>
            </w:pPr>
            <w:r w:rsidRPr="0021498C">
              <w:rPr>
                <w:color w:val="000000"/>
              </w:rPr>
              <w:t>январь</w:t>
            </w:r>
          </w:p>
        </w:tc>
      </w:tr>
      <w:tr w:rsidR="0021498C" w:rsidRPr="0021498C" w:rsidTr="0021498C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8C" w:rsidRPr="0021498C" w:rsidRDefault="0021498C" w:rsidP="0021498C">
            <w:pPr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кв.№14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498C">
              <w:rPr>
                <w:color w:val="000000"/>
                <w:sz w:val="22"/>
                <w:szCs w:val="22"/>
              </w:rPr>
              <w:t>603,77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21498C" w:rsidRPr="0021498C" w:rsidTr="0021498C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8C" w:rsidRPr="0021498C" w:rsidRDefault="0021498C" w:rsidP="0021498C">
            <w:pPr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кв.№2,13,под.№3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498C">
              <w:rPr>
                <w:color w:val="000000"/>
                <w:sz w:val="22"/>
                <w:szCs w:val="22"/>
              </w:rPr>
              <w:t>400,83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21498C" w:rsidRPr="0021498C" w:rsidTr="0021498C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8C" w:rsidRPr="0021498C" w:rsidRDefault="0021498C" w:rsidP="002149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1498C">
              <w:rPr>
                <w:color w:val="000000"/>
                <w:sz w:val="22"/>
                <w:szCs w:val="22"/>
              </w:rPr>
              <w:t>емонт</w:t>
            </w:r>
            <w:proofErr w:type="spellEnd"/>
            <w:r w:rsidRPr="0021498C">
              <w:rPr>
                <w:color w:val="000000"/>
                <w:sz w:val="22"/>
                <w:szCs w:val="22"/>
              </w:rPr>
              <w:t xml:space="preserve"> электрических сетей в МОП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498C">
              <w:rPr>
                <w:color w:val="000000"/>
                <w:sz w:val="22"/>
                <w:szCs w:val="22"/>
              </w:rPr>
              <w:t>031,37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21498C" w:rsidRPr="0021498C" w:rsidTr="0021498C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8C" w:rsidRPr="0021498C" w:rsidRDefault="0021498C" w:rsidP="0021498C">
            <w:pPr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тех</w:t>
            </w:r>
            <w:proofErr w:type="gramStart"/>
            <w:r w:rsidRPr="0021498C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21498C">
              <w:rPr>
                <w:color w:val="000000"/>
                <w:sz w:val="22"/>
                <w:szCs w:val="22"/>
              </w:rPr>
              <w:t>од,под.№2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498C">
              <w:rPr>
                <w:color w:val="000000"/>
                <w:sz w:val="22"/>
                <w:szCs w:val="22"/>
              </w:rPr>
              <w:t>038,88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21498C" w:rsidRPr="0021498C" w:rsidTr="0021498C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8C" w:rsidRPr="0021498C" w:rsidRDefault="0021498C" w:rsidP="002149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1498C">
              <w:rPr>
                <w:color w:val="000000"/>
                <w:sz w:val="22"/>
                <w:szCs w:val="22"/>
              </w:rPr>
              <w:t>емонт</w:t>
            </w:r>
            <w:proofErr w:type="spellEnd"/>
            <w:r w:rsidRPr="0021498C">
              <w:rPr>
                <w:color w:val="000000"/>
                <w:sz w:val="22"/>
                <w:szCs w:val="22"/>
              </w:rPr>
              <w:t xml:space="preserve"> электрических сетей в МОП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</w:rPr>
            </w:pPr>
            <w:r w:rsidRPr="0021498C">
              <w:rPr>
                <w:color w:val="000000"/>
              </w:rPr>
              <w:t>под.№1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290,62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21498C" w:rsidRPr="0021498C" w:rsidTr="0021498C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8C" w:rsidRPr="0021498C" w:rsidRDefault="0021498C" w:rsidP="002149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1498C">
              <w:rPr>
                <w:color w:val="000000"/>
                <w:sz w:val="22"/>
                <w:szCs w:val="22"/>
              </w:rPr>
              <w:t>емонт</w:t>
            </w:r>
            <w:proofErr w:type="spellEnd"/>
            <w:r w:rsidRPr="0021498C">
              <w:rPr>
                <w:color w:val="000000"/>
                <w:sz w:val="22"/>
                <w:szCs w:val="22"/>
              </w:rPr>
              <w:t xml:space="preserve"> электрических сетей в МОП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110,04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1498C" w:rsidRPr="0021498C" w:rsidTr="0021498C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98C" w:rsidRPr="0021498C" w:rsidRDefault="0021498C" w:rsidP="0021498C">
            <w:pPr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498C" w:rsidRPr="0021498C" w:rsidRDefault="0021498C" w:rsidP="0021498C">
            <w:pPr>
              <w:jc w:val="center"/>
              <w:rPr>
                <w:color w:val="000000"/>
                <w:sz w:val="22"/>
                <w:szCs w:val="22"/>
              </w:rPr>
            </w:pPr>
            <w:r w:rsidRPr="0021498C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498C">
              <w:rPr>
                <w:color w:val="000000"/>
                <w:sz w:val="22"/>
                <w:szCs w:val="22"/>
              </w:rPr>
              <w:t>182,6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8C" w:rsidRPr="0021498C" w:rsidRDefault="0021498C" w:rsidP="002149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49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132F"/>
    <w:rsid w:val="0020297E"/>
    <w:rsid w:val="0021498C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53D68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115</cp:revision>
  <cp:lastPrinted>2020-03-03T11:32:00Z</cp:lastPrinted>
  <dcterms:created xsi:type="dcterms:W3CDTF">2017-01-31T06:31:00Z</dcterms:created>
  <dcterms:modified xsi:type="dcterms:W3CDTF">2022-03-21T08:37:00Z</dcterms:modified>
</cp:coreProperties>
</file>