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452367">
        <w:rPr>
          <w:b/>
        </w:rPr>
        <w:t>16</w:t>
      </w:r>
      <w:r w:rsidR="00E431B8">
        <w:rPr>
          <w:b/>
        </w:rPr>
        <w:t xml:space="preserve"> </w:t>
      </w:r>
      <w:r w:rsidRPr="00340B95">
        <w:rPr>
          <w:b/>
        </w:rPr>
        <w:t xml:space="preserve">микрорайона № </w:t>
      </w:r>
      <w:r w:rsidR="0092220D">
        <w:rPr>
          <w:b/>
        </w:rPr>
        <w:t>10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2B6C59">
        <w:rPr>
          <w:b/>
        </w:rPr>
        <w:t xml:space="preserve"> по 31 </w:t>
      </w:r>
      <w:r w:rsidR="0092220D">
        <w:rPr>
          <w:b/>
        </w:rPr>
        <w:t>мая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2B6C59" w:rsidRPr="0021778E" w:rsidRDefault="002B6C59" w:rsidP="002B6C59">
      <w:pPr>
        <w:jc w:val="both"/>
        <w:rPr>
          <w:sz w:val="22"/>
          <w:szCs w:val="22"/>
        </w:rPr>
      </w:pPr>
      <w:r w:rsidRPr="0021778E">
        <w:rPr>
          <w:sz w:val="22"/>
          <w:szCs w:val="22"/>
        </w:rPr>
        <w:t xml:space="preserve">По услуге «Содержание» начислено </w:t>
      </w:r>
      <w:r w:rsidR="002B1AF9">
        <w:rPr>
          <w:b/>
          <w:sz w:val="22"/>
          <w:szCs w:val="22"/>
          <w:u w:val="single"/>
        </w:rPr>
        <w:t>162 081,06</w:t>
      </w:r>
      <w:r w:rsidRPr="0021778E">
        <w:rPr>
          <w:b/>
          <w:sz w:val="22"/>
          <w:szCs w:val="22"/>
          <w:u w:val="single"/>
        </w:rPr>
        <w:t xml:space="preserve"> </w:t>
      </w:r>
      <w:r w:rsidRPr="0021778E">
        <w:rPr>
          <w:sz w:val="22"/>
          <w:szCs w:val="22"/>
        </w:rPr>
        <w:t xml:space="preserve"> руб. (тариф с 01.01. по 30.04.2018 -</w:t>
      </w:r>
      <w:r>
        <w:rPr>
          <w:sz w:val="22"/>
          <w:szCs w:val="22"/>
        </w:rPr>
        <w:t xml:space="preserve"> 32,56</w:t>
      </w:r>
      <w:r w:rsidRPr="0021778E">
        <w:rPr>
          <w:sz w:val="22"/>
          <w:szCs w:val="22"/>
        </w:rPr>
        <w:t xml:space="preserve"> руб. и тари</w:t>
      </w:r>
      <w:r w:rsidR="0092220D">
        <w:rPr>
          <w:sz w:val="22"/>
          <w:szCs w:val="22"/>
        </w:rPr>
        <w:t>ф с 01.05. по 31.05</w:t>
      </w:r>
      <w:r>
        <w:rPr>
          <w:sz w:val="22"/>
          <w:szCs w:val="22"/>
        </w:rPr>
        <w:t>.2018 – 35,82</w:t>
      </w:r>
      <w:r w:rsidRPr="0021778E">
        <w:rPr>
          <w:sz w:val="22"/>
          <w:szCs w:val="22"/>
        </w:rPr>
        <w:t xml:space="preserve"> руб. за 1м2 общей площади квартиры), в том числе:</w:t>
      </w:r>
    </w:p>
    <w:p w:rsidR="002B6C59" w:rsidRPr="0021778E" w:rsidRDefault="002B6C59" w:rsidP="002B6C59">
      <w:pPr>
        <w:jc w:val="both"/>
        <w:rPr>
          <w:sz w:val="22"/>
          <w:szCs w:val="22"/>
        </w:rPr>
      </w:pPr>
      <w:r w:rsidRPr="0021778E">
        <w:rPr>
          <w:sz w:val="22"/>
          <w:szCs w:val="22"/>
        </w:rPr>
        <w:t xml:space="preserve">- техническое обслуживание общего имущества  </w:t>
      </w:r>
      <w:r w:rsidR="002B1AF9">
        <w:rPr>
          <w:b/>
          <w:sz w:val="22"/>
          <w:szCs w:val="22"/>
          <w:u w:val="single"/>
        </w:rPr>
        <w:t>119 603,83</w:t>
      </w:r>
      <w:r w:rsidRPr="0021778E">
        <w:rPr>
          <w:b/>
          <w:sz w:val="22"/>
          <w:szCs w:val="22"/>
          <w:u w:val="single"/>
        </w:rPr>
        <w:t xml:space="preserve"> </w:t>
      </w:r>
      <w:r w:rsidRPr="0021778E">
        <w:rPr>
          <w:sz w:val="22"/>
          <w:szCs w:val="22"/>
        </w:rPr>
        <w:t xml:space="preserve">руб. (тариф с 01.01. по 30.04.2018 - </w:t>
      </w:r>
      <w:r>
        <w:rPr>
          <w:sz w:val="22"/>
          <w:szCs w:val="22"/>
        </w:rPr>
        <w:t>22,60</w:t>
      </w:r>
      <w:r w:rsidRPr="0021778E">
        <w:rPr>
          <w:sz w:val="22"/>
          <w:szCs w:val="22"/>
        </w:rPr>
        <w:t xml:space="preserve"> руб. и тар</w:t>
      </w:r>
      <w:r w:rsidR="0092220D">
        <w:rPr>
          <w:sz w:val="22"/>
          <w:szCs w:val="22"/>
        </w:rPr>
        <w:t>иф с 01.05. по 31.05</w:t>
      </w:r>
      <w:r>
        <w:rPr>
          <w:sz w:val="22"/>
          <w:szCs w:val="22"/>
        </w:rPr>
        <w:t>.2018 –24,85</w:t>
      </w:r>
      <w:r w:rsidRPr="0021778E">
        <w:rPr>
          <w:sz w:val="22"/>
          <w:szCs w:val="22"/>
        </w:rPr>
        <w:t xml:space="preserve"> руб. за 1м2, с учетом вывоза и утилизации ТБО);</w:t>
      </w:r>
    </w:p>
    <w:p w:rsidR="002C324E" w:rsidRPr="002B6C59" w:rsidRDefault="002B6C59" w:rsidP="00340B95">
      <w:pPr>
        <w:jc w:val="both"/>
        <w:rPr>
          <w:b/>
          <w:sz w:val="22"/>
          <w:szCs w:val="22"/>
        </w:rPr>
      </w:pPr>
      <w:r w:rsidRPr="0021778E">
        <w:rPr>
          <w:sz w:val="22"/>
          <w:szCs w:val="22"/>
        </w:rPr>
        <w:t xml:space="preserve">- текущий ремонт общего имущества </w:t>
      </w:r>
      <w:r w:rsidR="002B1AF9">
        <w:rPr>
          <w:b/>
          <w:sz w:val="22"/>
          <w:szCs w:val="22"/>
          <w:u w:val="single"/>
        </w:rPr>
        <w:t>42 477,23</w:t>
      </w:r>
      <w:r w:rsidRPr="0021778E">
        <w:rPr>
          <w:b/>
          <w:sz w:val="22"/>
          <w:szCs w:val="22"/>
          <w:u w:val="single"/>
        </w:rPr>
        <w:t xml:space="preserve"> </w:t>
      </w:r>
      <w:r w:rsidRPr="0021778E">
        <w:rPr>
          <w:sz w:val="22"/>
          <w:szCs w:val="22"/>
        </w:rPr>
        <w:t xml:space="preserve"> руб. (тариф с 01.01 по 30.</w:t>
      </w:r>
      <w:r>
        <w:rPr>
          <w:sz w:val="22"/>
          <w:szCs w:val="22"/>
        </w:rPr>
        <w:t>04.2018 – 8,53</w:t>
      </w:r>
      <w:r w:rsidRPr="0021778E">
        <w:rPr>
          <w:sz w:val="22"/>
          <w:szCs w:val="22"/>
        </w:rPr>
        <w:t xml:space="preserve"> руб.</w:t>
      </w:r>
      <w:r w:rsidR="0092220D">
        <w:rPr>
          <w:sz w:val="22"/>
          <w:szCs w:val="22"/>
        </w:rPr>
        <w:t xml:space="preserve"> и с 01.05. по 31.05</w:t>
      </w:r>
      <w:r>
        <w:rPr>
          <w:sz w:val="22"/>
          <w:szCs w:val="22"/>
        </w:rPr>
        <w:t>.2018 – 9,40</w:t>
      </w:r>
      <w:r w:rsidRPr="0021778E">
        <w:rPr>
          <w:sz w:val="22"/>
          <w:szCs w:val="22"/>
        </w:rPr>
        <w:t xml:space="preserve"> за 1м2), в том числе Управление жилищным фондом </w:t>
      </w:r>
      <w:r w:rsidR="002B1AF9">
        <w:rPr>
          <w:b/>
          <w:sz w:val="22"/>
          <w:szCs w:val="22"/>
          <w:u w:val="single"/>
        </w:rPr>
        <w:t>7 115,33</w:t>
      </w:r>
      <w:r w:rsidRPr="0021778E">
        <w:rPr>
          <w:sz w:val="22"/>
          <w:szCs w:val="22"/>
        </w:rPr>
        <w:t xml:space="preserve">  руб. (тариф с 01.01 по 30.04.2018</w:t>
      </w:r>
      <w:r>
        <w:rPr>
          <w:sz w:val="22"/>
          <w:szCs w:val="22"/>
        </w:rPr>
        <w:t xml:space="preserve"> – 1,43</w:t>
      </w:r>
      <w:r w:rsidR="0092220D">
        <w:rPr>
          <w:sz w:val="22"/>
          <w:szCs w:val="22"/>
        </w:rPr>
        <w:t xml:space="preserve"> руб. и </w:t>
      </w:r>
      <w:proofErr w:type="gramStart"/>
      <w:r w:rsidR="0092220D">
        <w:rPr>
          <w:sz w:val="22"/>
          <w:szCs w:val="22"/>
        </w:rPr>
        <w:t>с</w:t>
      </w:r>
      <w:proofErr w:type="gramEnd"/>
      <w:r w:rsidR="0092220D">
        <w:rPr>
          <w:sz w:val="22"/>
          <w:szCs w:val="22"/>
        </w:rPr>
        <w:t xml:space="preserve"> 01.05. по 31.05</w:t>
      </w:r>
      <w:r w:rsidRPr="0021778E">
        <w:rPr>
          <w:sz w:val="22"/>
          <w:szCs w:val="22"/>
        </w:rPr>
        <w:t>.2018 – 1,57 за 1м2)</w:t>
      </w:r>
      <w:r w:rsidRPr="0021778E">
        <w:rPr>
          <w:b/>
          <w:sz w:val="22"/>
          <w:szCs w:val="22"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2367" w:rsidP="0070124C">
            <w:pPr>
              <w:ind w:firstLine="612"/>
            </w:pPr>
            <w:r>
              <w:t>48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2367" w:rsidP="0070124C">
            <w:pPr>
              <w:ind w:left="612"/>
            </w:pPr>
            <w:r>
              <w:t>6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2220D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2367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2367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2367" w:rsidP="0070124C">
            <w:pPr>
              <w:ind w:left="612"/>
            </w:pPr>
            <w:r>
              <w:t>17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452367"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52367" w:rsidP="0070124C">
            <w:pPr>
              <w:ind w:left="612"/>
            </w:pPr>
            <w:r>
              <w:t>12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B6C59" w:rsidRPr="002B6C59" w:rsidRDefault="00B6310B" w:rsidP="002B6C59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BD66E7" w:rsidRDefault="00BD66E7" w:rsidP="00DA4374">
      <w:pPr>
        <w:rPr>
          <w:b/>
          <w:i/>
        </w:rPr>
      </w:pPr>
    </w:p>
    <w:tbl>
      <w:tblPr>
        <w:tblW w:w="10649" w:type="dxa"/>
        <w:tblInd w:w="93" w:type="dxa"/>
        <w:tblLook w:val="04A0"/>
      </w:tblPr>
      <w:tblGrid>
        <w:gridCol w:w="4126"/>
        <w:gridCol w:w="1560"/>
        <w:gridCol w:w="780"/>
        <w:gridCol w:w="1340"/>
        <w:gridCol w:w="1423"/>
        <w:gridCol w:w="1420"/>
      </w:tblGrid>
      <w:tr w:rsidR="002B1AF9" w:rsidRPr="002B1AF9" w:rsidTr="002B1AF9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  <w:sz w:val="20"/>
                <w:szCs w:val="20"/>
              </w:rPr>
            </w:pPr>
            <w:r w:rsidRPr="002B1AF9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  <w:sz w:val="20"/>
                <w:szCs w:val="20"/>
              </w:rPr>
            </w:pPr>
            <w:r w:rsidRPr="002B1AF9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1AF9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2B1A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1AF9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2B1A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  <w:sz w:val="20"/>
                <w:szCs w:val="20"/>
              </w:rPr>
            </w:pPr>
            <w:r w:rsidRPr="002B1AF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  <w:sz w:val="20"/>
                <w:szCs w:val="20"/>
              </w:rPr>
            </w:pPr>
            <w:r w:rsidRPr="002B1AF9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  <w:sz w:val="20"/>
                <w:szCs w:val="20"/>
              </w:rPr>
            </w:pPr>
            <w:r w:rsidRPr="002B1AF9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2B1AF9" w:rsidRPr="002B1AF9" w:rsidTr="002B1AF9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rPr>
                <w:color w:val="000000"/>
              </w:rPr>
            </w:pPr>
            <w:r w:rsidRPr="002B1AF9">
              <w:rPr>
                <w:color w:val="000000"/>
              </w:rPr>
              <w:t xml:space="preserve"> 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proofErr w:type="spellStart"/>
            <w:r w:rsidRPr="002B1AF9">
              <w:rPr>
                <w:color w:val="000000"/>
              </w:rPr>
              <w:t>под.№</w:t>
            </w:r>
            <w:proofErr w:type="spellEnd"/>
            <w:r w:rsidRPr="002B1AF9">
              <w:rPr>
                <w:color w:val="000000"/>
              </w:rPr>
              <w:t xml:space="preserve"> 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B1AF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r w:rsidRPr="002B1AF9">
              <w:rPr>
                <w:color w:val="000000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r w:rsidRPr="002B1AF9">
              <w:rPr>
                <w:color w:val="000000"/>
              </w:rPr>
              <w:t>198,00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r w:rsidRPr="002B1AF9">
              <w:rPr>
                <w:color w:val="000000"/>
              </w:rPr>
              <w:t>январь</w:t>
            </w:r>
          </w:p>
        </w:tc>
      </w:tr>
      <w:tr w:rsidR="002B1AF9" w:rsidRPr="002B1AF9" w:rsidTr="002B1AF9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rPr>
                <w:color w:val="000000"/>
              </w:rPr>
            </w:pPr>
            <w:r w:rsidRPr="002B1AF9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B1AF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B1AF9">
              <w:rPr>
                <w:color w:val="000000"/>
              </w:rPr>
              <w:t xml:space="preserve">труба ПП с </w:t>
            </w:r>
            <w:proofErr w:type="spellStart"/>
            <w:r w:rsidRPr="002B1AF9">
              <w:rPr>
                <w:color w:val="000000"/>
              </w:rPr>
              <w:t>ф</w:t>
            </w:r>
            <w:proofErr w:type="spellEnd"/>
            <w:r w:rsidRPr="002B1AF9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proofErr w:type="spellStart"/>
            <w:r w:rsidRPr="002B1AF9">
              <w:rPr>
                <w:color w:val="000000"/>
              </w:rPr>
              <w:t>под.№</w:t>
            </w:r>
            <w:proofErr w:type="spellEnd"/>
            <w:r w:rsidRPr="002B1AF9">
              <w:rPr>
                <w:color w:val="000000"/>
              </w:rPr>
              <w:t xml:space="preserve"> 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r w:rsidRPr="002B1AF9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r w:rsidRPr="002B1AF9">
              <w:rPr>
                <w:color w:val="000000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r w:rsidRPr="002B1AF9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2B1AF9">
              <w:rPr>
                <w:color w:val="000000"/>
              </w:rPr>
              <w:t>347,00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r w:rsidRPr="002B1AF9">
              <w:rPr>
                <w:color w:val="000000"/>
              </w:rPr>
              <w:t>февраль</w:t>
            </w:r>
          </w:p>
        </w:tc>
      </w:tr>
      <w:tr w:rsidR="002B1AF9" w:rsidRPr="002B1AF9" w:rsidTr="002B1AF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rPr>
                <w:color w:val="000000"/>
              </w:rPr>
            </w:pPr>
            <w:r w:rsidRPr="002B1AF9">
              <w:rPr>
                <w:color w:val="000000"/>
              </w:rPr>
              <w:t xml:space="preserve"> 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proofErr w:type="spellStart"/>
            <w:r w:rsidRPr="002B1AF9">
              <w:rPr>
                <w:color w:val="000000"/>
              </w:rPr>
              <w:t>под.№</w:t>
            </w:r>
            <w:proofErr w:type="spellEnd"/>
            <w:r w:rsidRPr="002B1AF9">
              <w:rPr>
                <w:color w:val="000000"/>
              </w:rPr>
              <w:t xml:space="preserve"> 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B1AF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r w:rsidRPr="002B1AF9">
              <w:rPr>
                <w:color w:val="000000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r w:rsidRPr="002B1AF9">
              <w:rPr>
                <w:color w:val="000000"/>
              </w:rPr>
              <w:t>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r w:rsidRPr="002B1AF9">
              <w:rPr>
                <w:color w:val="000000"/>
              </w:rPr>
              <w:t>февраль</w:t>
            </w:r>
          </w:p>
        </w:tc>
      </w:tr>
      <w:tr w:rsidR="002B1AF9" w:rsidRPr="002B1AF9" w:rsidTr="002B1AF9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rPr>
                <w:color w:val="000000"/>
              </w:rPr>
            </w:pPr>
            <w:r w:rsidRPr="002B1AF9">
              <w:rPr>
                <w:color w:val="000000"/>
              </w:rPr>
              <w:t>ремонт МОП</w:t>
            </w:r>
            <w:r>
              <w:rPr>
                <w:color w:val="000000"/>
              </w:rPr>
              <w:t xml:space="preserve"> </w:t>
            </w:r>
            <w:r w:rsidRPr="002B1AF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B1AF9">
              <w:rPr>
                <w:color w:val="000000"/>
              </w:rPr>
              <w:t xml:space="preserve">стена </w:t>
            </w:r>
            <w:proofErr w:type="spellStart"/>
            <w:r w:rsidRPr="002B1AF9">
              <w:rPr>
                <w:color w:val="000000"/>
              </w:rPr>
              <w:t>ГКЛ</w:t>
            </w:r>
            <w:proofErr w:type="gramStart"/>
            <w:r w:rsidRPr="002B1AF9">
              <w:rPr>
                <w:color w:val="000000"/>
              </w:rPr>
              <w:t>,п</w:t>
            </w:r>
            <w:proofErr w:type="gramEnd"/>
            <w:r w:rsidRPr="002B1AF9">
              <w:rPr>
                <w:color w:val="000000"/>
              </w:rPr>
              <w:t>ол-фанера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proofErr w:type="spellStart"/>
            <w:r w:rsidRPr="002B1AF9">
              <w:rPr>
                <w:color w:val="000000"/>
              </w:rPr>
              <w:t>под.№</w:t>
            </w:r>
            <w:proofErr w:type="spellEnd"/>
            <w:r w:rsidRPr="002B1AF9">
              <w:rPr>
                <w:color w:val="000000"/>
              </w:rPr>
              <w:t xml:space="preserve"> 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r w:rsidRPr="002B1AF9">
              <w:rPr>
                <w:color w:val="000000"/>
              </w:rPr>
              <w:t>м</w:t>
            </w:r>
            <w:proofErr w:type="gramStart"/>
            <w:r w:rsidRPr="002B1AF9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r w:rsidRPr="002B1AF9">
              <w:rPr>
                <w:color w:val="000000"/>
              </w:rPr>
              <w:t>12/2,32.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r w:rsidRPr="002B1AF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2B1AF9">
              <w:rPr>
                <w:color w:val="000000"/>
              </w:rPr>
              <w:t>1264,00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r w:rsidRPr="002B1AF9">
              <w:rPr>
                <w:color w:val="000000"/>
              </w:rPr>
              <w:t>февраль</w:t>
            </w:r>
          </w:p>
        </w:tc>
      </w:tr>
      <w:tr w:rsidR="002B1AF9" w:rsidRPr="002B1AF9" w:rsidTr="002B1AF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rPr>
                <w:color w:val="000000"/>
              </w:rPr>
            </w:pPr>
            <w:r w:rsidRPr="002B1AF9">
              <w:rPr>
                <w:color w:val="000000"/>
              </w:rPr>
              <w:t xml:space="preserve">ремонт сетей </w:t>
            </w:r>
            <w:proofErr w:type="spellStart"/>
            <w:r w:rsidRPr="002B1AF9">
              <w:rPr>
                <w:color w:val="000000"/>
              </w:rPr>
              <w:t>ТВС-батарея</w:t>
            </w:r>
            <w:proofErr w:type="spellEnd"/>
            <w:r w:rsidRPr="002B1AF9">
              <w:rPr>
                <w:color w:val="000000"/>
              </w:rPr>
              <w:t xml:space="preserve"> с </w:t>
            </w:r>
            <w:proofErr w:type="spellStart"/>
            <w:r w:rsidRPr="002B1AF9">
              <w:rPr>
                <w:color w:val="000000"/>
              </w:rPr>
              <w:t>ф</w:t>
            </w:r>
            <w:proofErr w:type="spellEnd"/>
            <w:r w:rsidRPr="002B1AF9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proofErr w:type="spellStart"/>
            <w:r w:rsidRPr="002B1AF9">
              <w:rPr>
                <w:color w:val="000000"/>
              </w:rPr>
              <w:t>под.№</w:t>
            </w:r>
            <w:proofErr w:type="spellEnd"/>
            <w:r w:rsidRPr="002B1AF9">
              <w:rPr>
                <w:color w:val="000000"/>
              </w:rPr>
              <w:t xml:space="preserve"> 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B1AF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r w:rsidRPr="002B1AF9">
              <w:rPr>
                <w:color w:val="00000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r w:rsidRPr="002B1AF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2B1AF9">
              <w:rPr>
                <w:color w:val="000000"/>
              </w:rPr>
              <w:t>218,00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r w:rsidRPr="002B1AF9">
              <w:rPr>
                <w:color w:val="000000"/>
              </w:rPr>
              <w:t>март</w:t>
            </w:r>
          </w:p>
        </w:tc>
      </w:tr>
      <w:tr w:rsidR="002B1AF9" w:rsidRPr="002B1AF9" w:rsidTr="002B1AF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rPr>
                <w:color w:val="000000"/>
              </w:rPr>
            </w:pPr>
            <w:r w:rsidRPr="002B1AF9">
              <w:rPr>
                <w:color w:val="000000"/>
              </w:rPr>
              <w:t xml:space="preserve"> смена ламп накал</w:t>
            </w:r>
            <w:proofErr w:type="gramStart"/>
            <w:r w:rsidRPr="002B1AF9">
              <w:rPr>
                <w:color w:val="000000"/>
              </w:rPr>
              <w:t>.,</w:t>
            </w:r>
            <w:r>
              <w:rPr>
                <w:color w:val="000000"/>
              </w:rPr>
              <w:t xml:space="preserve"> </w:t>
            </w:r>
            <w:proofErr w:type="gramEnd"/>
            <w:r w:rsidRPr="002B1AF9">
              <w:rPr>
                <w:color w:val="000000"/>
              </w:rPr>
              <w:t>патрона,</w:t>
            </w:r>
            <w:r>
              <w:rPr>
                <w:color w:val="000000"/>
              </w:rPr>
              <w:t xml:space="preserve"> </w:t>
            </w:r>
            <w:r w:rsidRPr="002B1AF9">
              <w:rPr>
                <w:color w:val="000000"/>
              </w:rPr>
              <w:t>светил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proofErr w:type="spellStart"/>
            <w:r w:rsidRPr="002B1AF9">
              <w:rPr>
                <w:color w:val="000000"/>
              </w:rPr>
              <w:t>под.№</w:t>
            </w:r>
            <w:proofErr w:type="spellEnd"/>
            <w:r w:rsidRPr="002B1AF9">
              <w:rPr>
                <w:color w:val="000000"/>
              </w:rPr>
              <w:t xml:space="preserve"> 1,2,3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B1AF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r w:rsidRPr="002B1AF9">
              <w:rPr>
                <w:color w:val="000000"/>
              </w:rPr>
              <w:t>13/1/1.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r w:rsidRPr="002B1AF9">
              <w:rPr>
                <w:color w:val="000000"/>
              </w:rPr>
              <w:t>1393,00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r w:rsidRPr="002B1AF9">
              <w:rPr>
                <w:color w:val="000000"/>
              </w:rPr>
              <w:t>март</w:t>
            </w:r>
          </w:p>
        </w:tc>
      </w:tr>
      <w:tr w:rsidR="002B1AF9" w:rsidRPr="002B1AF9" w:rsidTr="002B1AF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rPr>
                <w:color w:val="000000"/>
              </w:rPr>
            </w:pPr>
            <w:r w:rsidRPr="002B1AF9">
              <w:rPr>
                <w:color w:val="000000"/>
              </w:rPr>
              <w:t>косметический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proofErr w:type="spellStart"/>
            <w:r w:rsidRPr="002B1AF9">
              <w:rPr>
                <w:color w:val="000000"/>
              </w:rPr>
              <w:t>под.№</w:t>
            </w:r>
            <w:proofErr w:type="spellEnd"/>
            <w:r w:rsidRPr="002B1AF9">
              <w:rPr>
                <w:color w:val="000000"/>
              </w:rPr>
              <w:t xml:space="preserve"> 1,2,3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r w:rsidRPr="002B1AF9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r w:rsidRPr="002B1AF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r w:rsidRPr="002B1AF9">
              <w:rPr>
                <w:color w:val="000000"/>
              </w:rPr>
              <w:t>184</w:t>
            </w:r>
            <w:r>
              <w:rPr>
                <w:color w:val="000000"/>
              </w:rPr>
              <w:t xml:space="preserve"> </w:t>
            </w:r>
            <w:r w:rsidRPr="002B1AF9">
              <w:rPr>
                <w:color w:val="000000"/>
              </w:rPr>
              <w:t>271,00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</w:rPr>
            </w:pPr>
            <w:r w:rsidRPr="002B1AF9">
              <w:rPr>
                <w:color w:val="000000"/>
              </w:rPr>
              <w:t>апрель</w:t>
            </w:r>
          </w:p>
        </w:tc>
      </w:tr>
      <w:tr w:rsidR="002B1AF9" w:rsidRPr="002B1AF9" w:rsidTr="002B1AF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1AF9" w:rsidRPr="002B1AF9" w:rsidRDefault="002B1AF9" w:rsidP="002B1AF9">
            <w:pPr>
              <w:rPr>
                <w:color w:val="000000"/>
                <w:sz w:val="20"/>
                <w:szCs w:val="20"/>
              </w:rPr>
            </w:pPr>
            <w:r w:rsidRPr="002B1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  <w:sz w:val="20"/>
                <w:szCs w:val="20"/>
              </w:rPr>
            </w:pPr>
            <w:r w:rsidRPr="002B1A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1AF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b/>
                <w:bCs/>
                <w:color w:val="000000"/>
              </w:rPr>
            </w:pPr>
            <w:r w:rsidRPr="002B1AF9">
              <w:rPr>
                <w:b/>
                <w:bCs/>
                <w:color w:val="000000"/>
              </w:rPr>
              <w:t>204</w:t>
            </w:r>
            <w:r>
              <w:rPr>
                <w:b/>
                <w:bCs/>
                <w:color w:val="000000"/>
              </w:rPr>
              <w:t xml:space="preserve"> </w:t>
            </w:r>
            <w:r w:rsidRPr="002B1AF9">
              <w:rPr>
                <w:b/>
                <w:bCs/>
                <w:color w:val="000000"/>
              </w:rPr>
              <w:t>766,00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AF9" w:rsidRPr="002B1AF9" w:rsidRDefault="002B1AF9" w:rsidP="002B1AF9">
            <w:pPr>
              <w:jc w:val="center"/>
              <w:rPr>
                <w:color w:val="000000"/>
                <w:sz w:val="20"/>
                <w:szCs w:val="20"/>
              </w:rPr>
            </w:pPr>
            <w:r w:rsidRPr="002B1AF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2220D" w:rsidRPr="00340B95" w:rsidRDefault="0092220D" w:rsidP="00DA4374">
      <w:pPr>
        <w:rPr>
          <w:b/>
          <w:i/>
        </w:rPr>
      </w:pPr>
    </w:p>
    <w:p w:rsidR="002C324E" w:rsidRDefault="002B1AF9" w:rsidP="002C324E">
      <w:pPr>
        <w:rPr>
          <w:b/>
          <w:i/>
        </w:rPr>
      </w:pPr>
      <w:r>
        <w:rPr>
          <w:b/>
          <w:i/>
        </w:rPr>
        <w:t>Перерасход</w:t>
      </w:r>
      <w:r w:rsidR="00B57FA7" w:rsidRPr="008D3890">
        <w:rPr>
          <w:b/>
          <w:i/>
        </w:rPr>
        <w:t xml:space="preserve">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D41951">
        <w:rPr>
          <w:b/>
          <w:i/>
        </w:rPr>
        <w:t>:</w:t>
      </w:r>
      <w:r w:rsidR="00120AC1">
        <w:rPr>
          <w:b/>
          <w:i/>
        </w:rPr>
        <w:t xml:space="preserve"> </w:t>
      </w:r>
      <w:r w:rsidR="00B57FA7" w:rsidRPr="002B1AF9">
        <w:rPr>
          <w:b/>
          <w:i/>
        </w:rPr>
        <w:t xml:space="preserve"> </w:t>
      </w:r>
      <w:r w:rsidRPr="002B1AF9">
        <w:rPr>
          <w:b/>
          <w:i/>
        </w:rPr>
        <w:t xml:space="preserve">-109 253,21   </w:t>
      </w:r>
      <w:r w:rsidR="00852BB2" w:rsidRPr="002B6C59">
        <w:rPr>
          <w:b/>
          <w:i/>
        </w:rPr>
        <w:t>руб</w:t>
      </w:r>
      <w:r w:rsidR="00B57FA7" w:rsidRPr="008D3890">
        <w:rPr>
          <w:b/>
          <w:i/>
        </w:rPr>
        <w:t>.</w:t>
      </w:r>
    </w:p>
    <w:p w:rsidR="00BD66E7" w:rsidRDefault="00BD66E7" w:rsidP="00120AC1">
      <w:pPr>
        <w:rPr>
          <w:b/>
          <w:u w:val="single"/>
        </w:rPr>
      </w:pPr>
    </w:p>
    <w:p w:rsidR="002B78EB" w:rsidRPr="00120AC1" w:rsidRDefault="00EA705E" w:rsidP="00120AC1">
      <w:pPr>
        <w:rPr>
          <w:b/>
          <w:u w:val="single"/>
        </w:rPr>
      </w:pPr>
      <w:r w:rsidRPr="002C324E">
        <w:rPr>
          <w:b/>
          <w:u w:val="single"/>
        </w:rPr>
        <w:t>На 01.</w:t>
      </w:r>
      <w:r w:rsidR="00AF3C3A" w:rsidRPr="002C324E">
        <w:rPr>
          <w:b/>
          <w:u w:val="single"/>
        </w:rPr>
        <w:t>01</w:t>
      </w:r>
      <w:r w:rsidR="00771CBC" w:rsidRPr="002C324E">
        <w:rPr>
          <w:b/>
          <w:u w:val="single"/>
        </w:rPr>
        <w:t>.2019</w:t>
      </w:r>
      <w:r w:rsidR="00B57FA7" w:rsidRPr="002C324E">
        <w:rPr>
          <w:b/>
          <w:u w:val="single"/>
        </w:rPr>
        <w:t xml:space="preserve"> год задолженность по ус</w:t>
      </w:r>
      <w:r w:rsidR="004E0F33" w:rsidRPr="002C324E">
        <w:rPr>
          <w:b/>
          <w:u w:val="single"/>
        </w:rPr>
        <w:t>луге «Содержание</w:t>
      </w:r>
      <w:r w:rsidR="00B57FA7" w:rsidRPr="002C324E">
        <w:rPr>
          <w:b/>
          <w:u w:val="single"/>
        </w:rPr>
        <w:t xml:space="preserve">» составляет:   </w:t>
      </w:r>
      <w:r w:rsidR="002B1AF9">
        <w:rPr>
          <w:b/>
          <w:u w:val="single"/>
        </w:rPr>
        <w:t xml:space="preserve">       </w:t>
      </w:r>
      <w:r w:rsidR="00120AC1">
        <w:rPr>
          <w:b/>
          <w:u w:val="single"/>
        </w:rPr>
        <w:t xml:space="preserve">     </w:t>
      </w:r>
      <w:r w:rsidR="00675809">
        <w:rPr>
          <w:b/>
          <w:u w:val="single"/>
        </w:rPr>
        <w:t>-</w:t>
      </w:r>
      <w:r w:rsidR="00F73D41">
        <w:rPr>
          <w:b/>
          <w:u w:val="single"/>
        </w:rPr>
        <w:t xml:space="preserve"> </w:t>
      </w:r>
      <w:r w:rsidR="00452367">
        <w:rPr>
          <w:b/>
          <w:u w:val="single"/>
        </w:rPr>
        <w:t>117 024,078</w:t>
      </w:r>
      <w:r w:rsidR="002C492E">
        <w:rPr>
          <w:b/>
          <w:u w:val="single"/>
        </w:rPr>
        <w:t xml:space="preserve"> </w:t>
      </w:r>
      <w:r w:rsidR="00B57FA7" w:rsidRPr="002C324E">
        <w:rPr>
          <w:b/>
          <w:sz w:val="28"/>
          <w:szCs w:val="28"/>
          <w:u w:val="single"/>
        </w:rPr>
        <w:t>руб.</w:t>
      </w:r>
    </w:p>
    <w:p w:rsidR="00BD66E7" w:rsidRDefault="002C324E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16951" w:rsidRPr="00340B95" w:rsidRDefault="00BD66E7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AF7DA2" w:rsidRDefault="00AF7DA2" w:rsidP="00716951">
      <w:pPr>
        <w:jc w:val="both"/>
        <w:rPr>
          <w:sz w:val="22"/>
          <w:szCs w:val="22"/>
        </w:rPr>
      </w:pPr>
    </w:p>
    <w:p w:rsidR="00AF7DA2" w:rsidRPr="00340B95" w:rsidRDefault="00AF7DA2" w:rsidP="00AF7DA2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AF7DA2" w:rsidRPr="00340B95" w:rsidRDefault="00AF7DA2" w:rsidP="00AF7DA2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AF7DA2" w:rsidRDefault="00AF7DA2" w:rsidP="00AF7DA2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 xml:space="preserve">16 </w:t>
      </w:r>
      <w:r w:rsidRPr="00340B95">
        <w:rPr>
          <w:b/>
        </w:rPr>
        <w:t xml:space="preserve">микрорайона № </w:t>
      </w:r>
      <w:r>
        <w:rPr>
          <w:b/>
        </w:rPr>
        <w:t>10</w:t>
      </w:r>
      <w:r w:rsidRPr="00340B95">
        <w:rPr>
          <w:b/>
        </w:rPr>
        <w:t xml:space="preserve"> за период с 01 </w:t>
      </w:r>
      <w:r>
        <w:rPr>
          <w:b/>
        </w:rPr>
        <w:t>июня по 31 декабря за 2018</w:t>
      </w:r>
      <w:r w:rsidRPr="00340B95">
        <w:rPr>
          <w:b/>
        </w:rPr>
        <w:t xml:space="preserve"> год</w:t>
      </w:r>
    </w:p>
    <w:p w:rsidR="00AF7DA2" w:rsidRPr="00417688" w:rsidRDefault="00AF7DA2" w:rsidP="00AF7DA2">
      <w:pPr>
        <w:jc w:val="center"/>
        <w:rPr>
          <w:b/>
        </w:rPr>
      </w:pPr>
    </w:p>
    <w:p w:rsidR="00AF7DA2" w:rsidRPr="00340B95" w:rsidRDefault="00AF7DA2" w:rsidP="00AF7DA2">
      <w:pPr>
        <w:jc w:val="both"/>
      </w:pPr>
      <w:r>
        <w:tab/>
      </w:r>
      <w:r w:rsidRPr="00340B95">
        <w:t xml:space="preserve">По услуге «Содержание» начислено </w:t>
      </w:r>
      <w:r>
        <w:rPr>
          <w:b/>
          <w:u w:val="single"/>
        </w:rPr>
        <w:t xml:space="preserve">222 449,91 </w:t>
      </w:r>
      <w:r w:rsidRPr="00340B95">
        <w:t xml:space="preserve"> руб. (тариф</w:t>
      </w:r>
      <w:r>
        <w:t xml:space="preserve"> - 32,56</w:t>
      </w:r>
      <w:r w:rsidRPr="00340B95">
        <w:t xml:space="preserve"> руб. за 1м2 общей площади квартиры), в том числе:</w:t>
      </w:r>
    </w:p>
    <w:p w:rsidR="00AF7DA2" w:rsidRPr="00340B95" w:rsidRDefault="00AF7DA2" w:rsidP="00AF7DA2">
      <w:pPr>
        <w:jc w:val="both"/>
      </w:pPr>
      <w:r w:rsidRPr="00340B95">
        <w:t xml:space="preserve">- техническое обслуживание общего имущества </w:t>
      </w:r>
      <w:r>
        <w:rPr>
          <w:b/>
          <w:u w:val="single"/>
        </w:rPr>
        <w:t xml:space="preserve">154 403,19 </w:t>
      </w:r>
      <w:r w:rsidRPr="00340B95">
        <w:t xml:space="preserve"> руб. (тариф </w:t>
      </w:r>
      <w:r>
        <w:t>- 22,60</w:t>
      </w:r>
      <w:r w:rsidRPr="00340B95">
        <w:t xml:space="preserve"> руб. за 1м2, с учетом вывоза и утилизации ТБО);</w:t>
      </w:r>
    </w:p>
    <w:p w:rsidR="00AF7DA2" w:rsidRPr="00417688" w:rsidRDefault="00AF7DA2" w:rsidP="00AF7DA2">
      <w:pPr>
        <w:jc w:val="both"/>
        <w:rPr>
          <w:b/>
        </w:rPr>
      </w:pPr>
      <w:r w:rsidRPr="00340B95">
        <w:t xml:space="preserve">- текущий ремонт общего имущества </w:t>
      </w:r>
      <w:r>
        <w:rPr>
          <w:b/>
          <w:u w:val="single"/>
        </w:rPr>
        <w:t>68 046,72</w:t>
      </w:r>
      <w:r w:rsidRPr="00FD5A64">
        <w:rPr>
          <w:b/>
        </w:rPr>
        <w:t xml:space="preserve">  </w:t>
      </w:r>
      <w:r w:rsidRPr="00340B95">
        <w:t>руб. (тариф</w:t>
      </w:r>
      <w:r>
        <w:t>– 9,96</w:t>
      </w:r>
      <w:r w:rsidRPr="00340B95">
        <w:t xml:space="preserve"> руб.</w:t>
      </w:r>
      <w:r>
        <w:t xml:space="preserve"> за 1м2)</w:t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AF7DA2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A2" w:rsidRPr="00340B95" w:rsidRDefault="00AF7DA2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A2" w:rsidRPr="00340B95" w:rsidRDefault="00AF7DA2" w:rsidP="003D6AB2"/>
        </w:tc>
      </w:tr>
      <w:tr w:rsidR="00AF7DA2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A2" w:rsidRPr="00340B95" w:rsidRDefault="00AF7DA2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A2" w:rsidRPr="00340B95" w:rsidRDefault="00AF7DA2" w:rsidP="003D6AB2">
            <w:pPr>
              <w:ind w:firstLine="612"/>
            </w:pPr>
            <w:r>
              <w:t>48</w:t>
            </w:r>
            <w:r w:rsidRPr="00340B95">
              <w:t xml:space="preserve"> шт. </w:t>
            </w:r>
          </w:p>
        </w:tc>
      </w:tr>
      <w:tr w:rsidR="00AF7DA2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A2" w:rsidRPr="00340B95" w:rsidRDefault="00AF7DA2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A2" w:rsidRPr="00340B95" w:rsidRDefault="00AF7DA2" w:rsidP="003D6AB2">
            <w:r w:rsidRPr="00340B95">
              <w:t xml:space="preserve">                      </w:t>
            </w:r>
          </w:p>
        </w:tc>
      </w:tr>
      <w:tr w:rsidR="00AF7DA2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A2" w:rsidRPr="00340B95" w:rsidRDefault="00AF7DA2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A2" w:rsidRPr="00340B95" w:rsidRDefault="00AF7DA2" w:rsidP="003D6AB2">
            <w:pPr>
              <w:ind w:left="612"/>
            </w:pPr>
            <w:r>
              <w:t>6</w:t>
            </w:r>
            <w:r w:rsidRPr="00340B95">
              <w:t xml:space="preserve"> шт.</w:t>
            </w:r>
          </w:p>
        </w:tc>
      </w:tr>
      <w:tr w:rsidR="00AF7DA2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A2" w:rsidRPr="00340B95" w:rsidRDefault="00AF7DA2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A2" w:rsidRPr="00340B95" w:rsidRDefault="00AF7DA2" w:rsidP="003D6AB2">
            <w:pPr>
              <w:ind w:left="612"/>
            </w:pPr>
            <w:r>
              <w:t>0</w:t>
            </w:r>
            <w:r w:rsidRPr="00340B95">
              <w:t xml:space="preserve"> шт.</w:t>
            </w:r>
          </w:p>
        </w:tc>
      </w:tr>
      <w:tr w:rsidR="00AF7DA2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A2" w:rsidRPr="00340B95" w:rsidRDefault="00AF7DA2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A2" w:rsidRPr="00340B95" w:rsidRDefault="00AF7DA2" w:rsidP="003D6AB2">
            <w:pPr>
              <w:ind w:left="612"/>
            </w:pPr>
            <w:r>
              <w:t>2</w:t>
            </w:r>
            <w:r w:rsidRPr="00340B95">
              <w:t xml:space="preserve"> шт.</w:t>
            </w:r>
          </w:p>
        </w:tc>
      </w:tr>
      <w:tr w:rsidR="00AF7DA2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A2" w:rsidRPr="00340B95" w:rsidRDefault="00AF7DA2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A2" w:rsidRPr="00340B95" w:rsidRDefault="00AF7DA2" w:rsidP="003D6AB2">
            <w:pPr>
              <w:ind w:left="612"/>
            </w:pPr>
            <w:r>
              <w:t>7</w:t>
            </w:r>
            <w:r w:rsidRPr="00340B95">
              <w:t xml:space="preserve"> шт.</w:t>
            </w:r>
          </w:p>
        </w:tc>
      </w:tr>
      <w:tr w:rsidR="00AF7DA2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A2" w:rsidRPr="00340B95" w:rsidRDefault="00AF7DA2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A2" w:rsidRPr="00340B95" w:rsidRDefault="00AF7DA2" w:rsidP="003D6AB2">
            <w:pPr>
              <w:ind w:left="612"/>
            </w:pPr>
            <w:r>
              <w:t>17</w:t>
            </w:r>
            <w:r w:rsidRPr="00340B95">
              <w:t xml:space="preserve"> шт.</w:t>
            </w:r>
          </w:p>
        </w:tc>
      </w:tr>
      <w:tr w:rsidR="00AF7DA2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A2" w:rsidRPr="00340B95" w:rsidRDefault="00AF7DA2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A2" w:rsidRPr="00340B95" w:rsidRDefault="00AF7DA2" w:rsidP="003D6AB2">
            <w:r>
              <w:t xml:space="preserve">           4</w:t>
            </w:r>
            <w:r w:rsidRPr="00340B95">
              <w:t xml:space="preserve"> шт.</w:t>
            </w:r>
          </w:p>
        </w:tc>
      </w:tr>
      <w:tr w:rsidR="00AF7DA2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A2" w:rsidRPr="00340B95" w:rsidRDefault="00AF7DA2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A2" w:rsidRPr="00340B95" w:rsidRDefault="00AF7DA2" w:rsidP="003D6AB2">
            <w:pPr>
              <w:ind w:left="612"/>
            </w:pPr>
            <w:r>
              <w:t>12</w:t>
            </w:r>
            <w:r w:rsidRPr="00340B95">
              <w:t xml:space="preserve"> шт.</w:t>
            </w:r>
          </w:p>
        </w:tc>
      </w:tr>
      <w:tr w:rsidR="00AF7DA2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DA2" w:rsidRPr="00340B95" w:rsidRDefault="00AF7DA2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DA2" w:rsidRPr="00340B95" w:rsidRDefault="00AF7DA2" w:rsidP="003D6AB2">
            <w:pPr>
              <w:ind w:left="612"/>
            </w:pPr>
          </w:p>
        </w:tc>
      </w:tr>
      <w:tr w:rsidR="00AF7DA2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DA2" w:rsidRPr="00340B95" w:rsidRDefault="00AF7DA2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DA2" w:rsidRPr="00340B95" w:rsidRDefault="00AF7DA2" w:rsidP="003D6AB2">
            <w:pPr>
              <w:pStyle w:val="a4"/>
              <w:rPr>
                <w:highlight w:val="yellow"/>
              </w:rPr>
            </w:pPr>
          </w:p>
        </w:tc>
      </w:tr>
      <w:tr w:rsidR="00AF7DA2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DA2" w:rsidRPr="00340B95" w:rsidRDefault="00AF7DA2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DA2" w:rsidRPr="00340B95" w:rsidRDefault="00AF7DA2" w:rsidP="003D6AB2">
            <w:pPr>
              <w:pStyle w:val="a4"/>
            </w:pPr>
          </w:p>
        </w:tc>
      </w:tr>
      <w:tr w:rsidR="00AF7DA2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A2" w:rsidRPr="00340B95" w:rsidRDefault="00AF7DA2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DA2" w:rsidRPr="00340B95" w:rsidRDefault="00AF7DA2" w:rsidP="003D6AB2">
            <w:pPr>
              <w:pStyle w:val="a4"/>
            </w:pPr>
          </w:p>
        </w:tc>
      </w:tr>
      <w:tr w:rsidR="00AF7DA2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A2" w:rsidRPr="00340B95" w:rsidRDefault="00AF7DA2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DA2" w:rsidRPr="00340B95" w:rsidRDefault="00AF7DA2" w:rsidP="003D6AB2">
            <w:pPr>
              <w:pStyle w:val="a4"/>
            </w:pPr>
          </w:p>
        </w:tc>
      </w:tr>
      <w:tr w:rsidR="00AF7DA2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A2" w:rsidRPr="00340B95" w:rsidRDefault="00AF7DA2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DA2" w:rsidRPr="00340B95" w:rsidRDefault="00AF7DA2" w:rsidP="003D6AB2">
            <w:pPr>
              <w:pStyle w:val="a4"/>
            </w:pPr>
          </w:p>
        </w:tc>
      </w:tr>
      <w:tr w:rsidR="00AF7DA2" w:rsidRPr="00340B95" w:rsidTr="003D6AB2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A2" w:rsidRPr="00340B95" w:rsidRDefault="00AF7DA2" w:rsidP="003D6AB2">
            <w:pPr>
              <w:pStyle w:val="a4"/>
            </w:pPr>
            <w:r w:rsidRPr="00340B95">
              <w:t xml:space="preserve">- содержание обслуживающего персонала, материалы, транспорт, содержание </w:t>
            </w:r>
            <w:proofErr w:type="spellStart"/>
            <w:r w:rsidRPr="00340B95">
              <w:t>диспет</w:t>
            </w:r>
            <w:proofErr w:type="spellEnd"/>
            <w:r w:rsidRPr="00340B95">
              <w:t>.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DA2" w:rsidRPr="00340B95" w:rsidRDefault="00AF7DA2" w:rsidP="003D6AB2">
            <w:pPr>
              <w:pStyle w:val="a4"/>
            </w:pPr>
          </w:p>
        </w:tc>
      </w:tr>
      <w:tr w:rsidR="00AF7DA2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A2" w:rsidRPr="00340B95" w:rsidRDefault="00AF7DA2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DA2" w:rsidRPr="00340B95" w:rsidRDefault="00AF7DA2" w:rsidP="003D6AB2">
            <w:pPr>
              <w:pStyle w:val="a4"/>
            </w:pPr>
          </w:p>
        </w:tc>
      </w:tr>
      <w:tr w:rsidR="00AF7DA2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A2" w:rsidRPr="00340B95" w:rsidRDefault="00AF7DA2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DA2" w:rsidRPr="00340B95" w:rsidRDefault="00AF7DA2" w:rsidP="003D6AB2">
            <w:pPr>
              <w:pStyle w:val="a4"/>
            </w:pPr>
          </w:p>
        </w:tc>
      </w:tr>
      <w:tr w:rsidR="00AF7DA2" w:rsidRPr="00340B95" w:rsidTr="003D6AB2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A2" w:rsidRPr="00340B95" w:rsidRDefault="00AF7DA2" w:rsidP="003D6AB2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DA2" w:rsidRPr="00340B95" w:rsidRDefault="00AF7DA2" w:rsidP="003D6AB2">
            <w:pPr>
              <w:pStyle w:val="a4"/>
            </w:pPr>
          </w:p>
        </w:tc>
      </w:tr>
    </w:tbl>
    <w:p w:rsidR="00AF7DA2" w:rsidRPr="002B6C59" w:rsidRDefault="00AF7DA2" w:rsidP="00AF7DA2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AF7DA2" w:rsidRDefault="00AF7DA2" w:rsidP="00AF7DA2">
      <w:pPr>
        <w:rPr>
          <w:b/>
          <w:i/>
        </w:rPr>
      </w:pPr>
    </w:p>
    <w:tbl>
      <w:tblPr>
        <w:tblW w:w="10800" w:type="dxa"/>
        <w:tblInd w:w="93" w:type="dxa"/>
        <w:tblLook w:val="04A0"/>
      </w:tblPr>
      <w:tblGrid>
        <w:gridCol w:w="4460"/>
        <w:gridCol w:w="1560"/>
        <w:gridCol w:w="780"/>
        <w:gridCol w:w="1340"/>
        <w:gridCol w:w="1240"/>
        <w:gridCol w:w="1420"/>
      </w:tblGrid>
      <w:tr w:rsidR="00AF7DA2" w:rsidRPr="00E13029" w:rsidTr="003D6AB2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E13029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E13029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3029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E130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3029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E1302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E1302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E13029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E13029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AF7DA2" w:rsidRPr="00E13029" w:rsidTr="003D6AB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rPr>
                <w:color w:val="000000"/>
              </w:rPr>
            </w:pPr>
            <w:r w:rsidRPr="00E13029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13029">
              <w:rPr>
                <w:color w:val="000000"/>
                <w:sz w:val="22"/>
                <w:szCs w:val="22"/>
              </w:rPr>
              <w:t>-т</w:t>
            </w:r>
            <w:proofErr w:type="gramEnd"/>
            <w:r w:rsidRPr="00E13029">
              <w:rPr>
                <w:color w:val="000000"/>
                <w:sz w:val="22"/>
                <w:szCs w:val="22"/>
              </w:rPr>
              <w:t xml:space="preserve">руба ПВХ с </w:t>
            </w:r>
            <w:proofErr w:type="spellStart"/>
            <w:r w:rsidRPr="00E13029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E13029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r w:rsidRPr="00E13029">
              <w:rPr>
                <w:color w:val="000000"/>
              </w:rPr>
              <w:t>под.№2,3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r w:rsidRPr="00E13029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r w:rsidRPr="00E13029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r w:rsidRPr="00E13029">
              <w:rPr>
                <w:color w:val="000000"/>
              </w:rPr>
              <w:t>2554,00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r w:rsidRPr="00E13029">
              <w:rPr>
                <w:color w:val="000000"/>
              </w:rPr>
              <w:t>июнь</w:t>
            </w:r>
          </w:p>
        </w:tc>
      </w:tr>
      <w:tr w:rsidR="00AF7DA2" w:rsidRPr="00E13029" w:rsidTr="003D6AB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rPr>
                <w:color w:val="000000"/>
              </w:rPr>
            </w:pPr>
            <w:r w:rsidRPr="00E13029">
              <w:rPr>
                <w:color w:val="000000"/>
              </w:rPr>
              <w:t xml:space="preserve"> смена ламп накал,</w:t>
            </w:r>
            <w:r>
              <w:rPr>
                <w:color w:val="000000"/>
              </w:rPr>
              <w:t xml:space="preserve"> </w:t>
            </w:r>
            <w:r w:rsidRPr="00E13029">
              <w:rPr>
                <w:color w:val="000000"/>
              </w:rPr>
              <w:t>светильника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r w:rsidRPr="00E13029">
              <w:rPr>
                <w:color w:val="000000"/>
              </w:rPr>
              <w:t>под.№1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1302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r w:rsidRPr="00E13029">
              <w:rPr>
                <w:color w:val="000000"/>
              </w:rPr>
              <w:t>1/10.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r w:rsidRPr="00E13029">
              <w:rPr>
                <w:color w:val="000000"/>
              </w:rPr>
              <w:t>6225,00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r w:rsidRPr="00E13029">
              <w:rPr>
                <w:color w:val="000000"/>
              </w:rPr>
              <w:t>июнь</w:t>
            </w:r>
          </w:p>
        </w:tc>
      </w:tr>
      <w:tr w:rsidR="00AF7DA2" w:rsidRPr="00E13029" w:rsidTr="003D6AB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rPr>
                <w:color w:val="000000"/>
              </w:rPr>
            </w:pPr>
            <w:r w:rsidRPr="00E13029">
              <w:rPr>
                <w:color w:val="000000"/>
              </w:rPr>
              <w:t xml:space="preserve">смена светильников, </w:t>
            </w:r>
            <w:proofErr w:type="spellStart"/>
            <w:r w:rsidRPr="00E13029">
              <w:rPr>
                <w:color w:val="000000"/>
              </w:rPr>
              <w:t>люминисц</w:t>
            </w:r>
            <w:proofErr w:type="spellEnd"/>
            <w:r w:rsidRPr="00E1302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E13029">
              <w:rPr>
                <w:color w:val="000000"/>
              </w:rPr>
              <w:t>ламп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r w:rsidRPr="00E13029">
              <w:rPr>
                <w:color w:val="000000"/>
              </w:rPr>
              <w:t>под.№1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1302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r w:rsidRPr="00E13029">
              <w:rPr>
                <w:color w:val="000000"/>
              </w:rPr>
              <w:t>14/2.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r w:rsidRPr="00E13029">
              <w:rPr>
                <w:color w:val="000000"/>
              </w:rPr>
              <w:t>8844,00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r w:rsidRPr="00E13029">
              <w:rPr>
                <w:color w:val="000000"/>
              </w:rPr>
              <w:t>июль</w:t>
            </w:r>
          </w:p>
        </w:tc>
      </w:tr>
      <w:tr w:rsidR="00AF7DA2" w:rsidRPr="00E13029" w:rsidTr="003D6AB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rPr>
                <w:color w:val="000000"/>
              </w:rPr>
            </w:pPr>
            <w:r w:rsidRPr="00E13029">
              <w:rPr>
                <w:color w:val="000000"/>
              </w:rPr>
              <w:t xml:space="preserve">смена </w:t>
            </w:r>
            <w:proofErr w:type="spellStart"/>
            <w:proofErr w:type="gramStart"/>
            <w:r w:rsidRPr="00E13029">
              <w:rPr>
                <w:color w:val="000000"/>
              </w:rPr>
              <w:t>ламп-накал</w:t>
            </w:r>
            <w:proofErr w:type="spellEnd"/>
            <w:proofErr w:type="gramEnd"/>
            <w:r w:rsidRPr="00E13029">
              <w:rPr>
                <w:color w:val="000000"/>
              </w:rPr>
              <w:t xml:space="preserve">.,  </w:t>
            </w:r>
            <w:proofErr w:type="spellStart"/>
            <w:r w:rsidRPr="00E13029">
              <w:rPr>
                <w:color w:val="000000"/>
              </w:rPr>
              <w:t>люминисц</w:t>
            </w:r>
            <w:proofErr w:type="spellEnd"/>
            <w:r w:rsidRPr="00E13029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r w:rsidRPr="00E13029">
              <w:rPr>
                <w:color w:val="000000"/>
              </w:rPr>
              <w:t>под.№3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1302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r w:rsidRPr="00E13029">
              <w:rPr>
                <w:color w:val="000000"/>
              </w:rPr>
              <w:t>1/2.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r w:rsidRPr="00E13029">
              <w:rPr>
                <w:color w:val="000000"/>
              </w:rPr>
              <w:t>211,00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r w:rsidRPr="00E13029">
              <w:rPr>
                <w:color w:val="000000"/>
              </w:rPr>
              <w:t>октябрь</w:t>
            </w:r>
          </w:p>
        </w:tc>
      </w:tr>
      <w:tr w:rsidR="00AF7DA2" w:rsidRPr="00E13029" w:rsidTr="003D6AB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rPr>
                <w:color w:val="000000"/>
              </w:rPr>
            </w:pPr>
            <w:r w:rsidRPr="00E13029">
              <w:rPr>
                <w:color w:val="000000"/>
              </w:rPr>
              <w:t xml:space="preserve">смена </w:t>
            </w:r>
            <w:proofErr w:type="spellStart"/>
            <w:r w:rsidRPr="00E13029">
              <w:rPr>
                <w:color w:val="000000"/>
              </w:rPr>
              <w:t>входнойдвери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r w:rsidRPr="00E13029">
              <w:rPr>
                <w:color w:val="000000"/>
              </w:rPr>
              <w:t>под.№1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1302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r w:rsidRPr="00E13029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r w:rsidRPr="00E13029">
              <w:rPr>
                <w:color w:val="000000"/>
              </w:rPr>
              <w:t>8399,00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r w:rsidRPr="00E13029">
              <w:rPr>
                <w:color w:val="000000"/>
              </w:rPr>
              <w:t>ноябрь</w:t>
            </w:r>
          </w:p>
        </w:tc>
      </w:tr>
      <w:tr w:rsidR="00AF7DA2" w:rsidRPr="00E13029" w:rsidTr="003D6AB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уст</w:t>
            </w:r>
            <w:proofErr w:type="gramStart"/>
            <w:r w:rsidRPr="00E13029">
              <w:rPr>
                <w:color w:val="000000"/>
              </w:rPr>
              <w:t>.в</w:t>
            </w:r>
            <w:proofErr w:type="gramEnd"/>
            <w:r w:rsidRPr="00E13029">
              <w:rPr>
                <w:color w:val="000000"/>
              </w:rPr>
              <w:t>ерх</w:t>
            </w:r>
            <w:proofErr w:type="spellEnd"/>
            <w:r w:rsidRPr="00E1302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E13029">
              <w:rPr>
                <w:color w:val="000000"/>
              </w:rPr>
              <w:t>обшивки в теп.</w:t>
            </w:r>
            <w:r>
              <w:rPr>
                <w:color w:val="000000"/>
              </w:rPr>
              <w:t xml:space="preserve"> </w:t>
            </w:r>
            <w:r w:rsidRPr="00E13029">
              <w:rPr>
                <w:color w:val="000000"/>
              </w:rPr>
              <w:t>узлах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r w:rsidRPr="00E13029">
              <w:rPr>
                <w:color w:val="000000"/>
              </w:rPr>
              <w:t>под.№1,2,3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r w:rsidRPr="00E13029">
              <w:rPr>
                <w:color w:val="000000"/>
              </w:rPr>
              <w:t>м</w:t>
            </w:r>
            <w:proofErr w:type="gramStart"/>
            <w:r w:rsidRPr="00E13029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r w:rsidRPr="00E13029">
              <w:rPr>
                <w:color w:val="000000"/>
              </w:rPr>
              <w:t>6,97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r w:rsidRPr="00E13029">
              <w:rPr>
                <w:color w:val="000000"/>
              </w:rPr>
              <w:t>4661,00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r w:rsidRPr="00E13029">
              <w:rPr>
                <w:color w:val="000000"/>
              </w:rPr>
              <w:t>ноябрь</w:t>
            </w:r>
          </w:p>
        </w:tc>
      </w:tr>
      <w:tr w:rsidR="00AF7DA2" w:rsidRPr="00E13029" w:rsidTr="003D6AB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rPr>
                <w:color w:val="000000"/>
              </w:rPr>
            </w:pPr>
            <w:r w:rsidRPr="00E13029">
              <w:rPr>
                <w:color w:val="000000"/>
              </w:rPr>
              <w:t>устройство пружины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r w:rsidRPr="00E13029">
              <w:rPr>
                <w:color w:val="000000"/>
              </w:rPr>
              <w:t>под.№3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1302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r w:rsidRPr="00E13029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r w:rsidRPr="00E13029">
              <w:rPr>
                <w:color w:val="000000"/>
              </w:rPr>
              <w:t>432,00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</w:rPr>
            </w:pPr>
            <w:r w:rsidRPr="00E13029">
              <w:rPr>
                <w:color w:val="000000"/>
              </w:rPr>
              <w:t>декабрь</w:t>
            </w:r>
          </w:p>
        </w:tc>
      </w:tr>
      <w:tr w:rsidR="00AF7DA2" w:rsidRPr="00E13029" w:rsidTr="003D6AB2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7DA2" w:rsidRPr="00E13029" w:rsidRDefault="00AF7DA2" w:rsidP="003D6AB2">
            <w:pPr>
              <w:rPr>
                <w:color w:val="000000"/>
                <w:sz w:val="20"/>
                <w:szCs w:val="20"/>
              </w:rPr>
            </w:pPr>
            <w:r w:rsidRPr="00E130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E130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302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b/>
                <w:bCs/>
                <w:color w:val="000000"/>
              </w:rPr>
            </w:pPr>
            <w:r w:rsidRPr="00E13029">
              <w:rPr>
                <w:b/>
                <w:bCs/>
                <w:color w:val="000000"/>
              </w:rPr>
              <w:t>31326,00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A2" w:rsidRPr="00E13029" w:rsidRDefault="00AF7DA2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E1302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F7DA2" w:rsidRDefault="00AF7DA2" w:rsidP="00AF7DA2">
      <w:pPr>
        <w:rPr>
          <w:b/>
          <w:i/>
        </w:rPr>
      </w:pPr>
    </w:p>
    <w:p w:rsidR="00AF7DA2" w:rsidRDefault="00AF7DA2" w:rsidP="00AF7DA2">
      <w:pPr>
        <w:rPr>
          <w:b/>
          <w:i/>
        </w:rPr>
      </w:pPr>
      <w:r>
        <w:rPr>
          <w:b/>
          <w:i/>
        </w:rPr>
        <w:t>Перерасход</w:t>
      </w:r>
      <w:r w:rsidRPr="008D3890">
        <w:rPr>
          <w:b/>
          <w:i/>
        </w:rPr>
        <w:t xml:space="preserve"> средств по услуге «Содержание» </w:t>
      </w:r>
      <w:r>
        <w:rPr>
          <w:b/>
          <w:i/>
        </w:rPr>
        <w:t xml:space="preserve">с учётом 2017 года составляет: </w:t>
      </w:r>
      <w:r w:rsidRPr="00F55173">
        <w:rPr>
          <w:b/>
          <w:i/>
        </w:rPr>
        <w:t xml:space="preserve"> </w:t>
      </w:r>
      <w:r>
        <w:rPr>
          <w:b/>
          <w:i/>
        </w:rPr>
        <w:t xml:space="preserve">   </w:t>
      </w:r>
      <w:r w:rsidRPr="00417688">
        <w:rPr>
          <w:b/>
          <w:i/>
        </w:rPr>
        <w:t xml:space="preserve"> </w:t>
      </w:r>
      <w:r w:rsidRPr="00DA359F">
        <w:rPr>
          <w:b/>
          <w:i/>
        </w:rPr>
        <w:t>- 72 532,49</w:t>
      </w:r>
      <w:r>
        <w:rPr>
          <w:sz w:val="20"/>
          <w:szCs w:val="20"/>
        </w:rPr>
        <w:t xml:space="preserve">    </w:t>
      </w:r>
      <w:r w:rsidRPr="002B6C59">
        <w:rPr>
          <w:b/>
          <w:i/>
        </w:rPr>
        <w:t>руб</w:t>
      </w:r>
      <w:r w:rsidRPr="008D3890">
        <w:rPr>
          <w:b/>
          <w:i/>
        </w:rPr>
        <w:t>.</w:t>
      </w:r>
    </w:p>
    <w:p w:rsidR="00AF7DA2" w:rsidRPr="00E91D38" w:rsidRDefault="00AF7DA2" w:rsidP="00AF7DA2">
      <w:pPr>
        <w:rPr>
          <w:b/>
          <w:u w:val="single"/>
        </w:rPr>
      </w:pPr>
      <w:r w:rsidRPr="002C324E">
        <w:rPr>
          <w:b/>
          <w:u w:val="single"/>
        </w:rPr>
        <w:t>На 01.01.2019 год задолженность по услуге «Содержание» составляет</w:t>
      </w:r>
      <w:r>
        <w:rPr>
          <w:b/>
          <w:u w:val="single"/>
        </w:rPr>
        <w:t xml:space="preserve">:                - 117 024,078 </w:t>
      </w:r>
      <w:r w:rsidRPr="002C324E">
        <w:rPr>
          <w:b/>
          <w:sz w:val="28"/>
          <w:szCs w:val="28"/>
          <w:u w:val="single"/>
        </w:rPr>
        <w:t>руб.</w:t>
      </w:r>
    </w:p>
    <w:p w:rsidR="00AF7DA2" w:rsidRPr="00340B95" w:rsidRDefault="00AF7DA2" w:rsidP="00AF7DA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AF7DA2" w:rsidRPr="00E91D38" w:rsidRDefault="00AF7DA2" w:rsidP="00AF7DA2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7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Pr="00804F23">
        <w:rPr>
          <w:sz w:val="22"/>
          <w:szCs w:val="22"/>
        </w:rPr>
        <w:t>- общероссийский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8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  <w:r w:rsidRPr="00804F23">
        <w:rPr>
          <w:sz w:val="22"/>
          <w:szCs w:val="22"/>
        </w:rPr>
        <w:t>- ГИС ЖКХ</w:t>
      </w:r>
    </w:p>
    <w:p w:rsidR="00AF7DA2" w:rsidRPr="00804F23" w:rsidRDefault="00AF7DA2" w:rsidP="00716951">
      <w:pPr>
        <w:jc w:val="both"/>
        <w:rPr>
          <w:sz w:val="22"/>
          <w:szCs w:val="22"/>
        </w:rPr>
      </w:pPr>
    </w:p>
    <w:sectPr w:rsidR="00AF7DA2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5255F"/>
    <w:rsid w:val="000844BB"/>
    <w:rsid w:val="00086EE4"/>
    <w:rsid w:val="000B5259"/>
    <w:rsid w:val="000D10C3"/>
    <w:rsid w:val="001150F3"/>
    <w:rsid w:val="00120AC1"/>
    <w:rsid w:val="00133FC1"/>
    <w:rsid w:val="00136A47"/>
    <w:rsid w:val="00201B6F"/>
    <w:rsid w:val="002666A2"/>
    <w:rsid w:val="002B1AF9"/>
    <w:rsid w:val="002B6C59"/>
    <w:rsid w:val="002B78EB"/>
    <w:rsid w:val="002C324E"/>
    <w:rsid w:val="002C492E"/>
    <w:rsid w:val="002D691C"/>
    <w:rsid w:val="00325600"/>
    <w:rsid w:val="00340B95"/>
    <w:rsid w:val="003C307E"/>
    <w:rsid w:val="003C353A"/>
    <w:rsid w:val="003E0E9F"/>
    <w:rsid w:val="00432781"/>
    <w:rsid w:val="00452367"/>
    <w:rsid w:val="004E0F33"/>
    <w:rsid w:val="00546B2B"/>
    <w:rsid w:val="005D3FC7"/>
    <w:rsid w:val="005D7467"/>
    <w:rsid w:val="005E4E27"/>
    <w:rsid w:val="005F79BE"/>
    <w:rsid w:val="006369D7"/>
    <w:rsid w:val="00637AD2"/>
    <w:rsid w:val="006400C8"/>
    <w:rsid w:val="00644A87"/>
    <w:rsid w:val="00655CEA"/>
    <w:rsid w:val="00675809"/>
    <w:rsid w:val="0070124C"/>
    <w:rsid w:val="00716951"/>
    <w:rsid w:val="00721CB8"/>
    <w:rsid w:val="00771CBC"/>
    <w:rsid w:val="007C366C"/>
    <w:rsid w:val="00804F23"/>
    <w:rsid w:val="00850A13"/>
    <w:rsid w:val="008512D5"/>
    <w:rsid w:val="00852BB2"/>
    <w:rsid w:val="00884A8C"/>
    <w:rsid w:val="0089152E"/>
    <w:rsid w:val="008C3B80"/>
    <w:rsid w:val="008D3890"/>
    <w:rsid w:val="00910F51"/>
    <w:rsid w:val="0092220D"/>
    <w:rsid w:val="00927378"/>
    <w:rsid w:val="0095084C"/>
    <w:rsid w:val="00986A0E"/>
    <w:rsid w:val="00A15835"/>
    <w:rsid w:val="00A76FCE"/>
    <w:rsid w:val="00AF2F9F"/>
    <w:rsid w:val="00AF3C3A"/>
    <w:rsid w:val="00AF7DA2"/>
    <w:rsid w:val="00B01F5C"/>
    <w:rsid w:val="00B57FA7"/>
    <w:rsid w:val="00B6310B"/>
    <w:rsid w:val="00B84104"/>
    <w:rsid w:val="00BD66E7"/>
    <w:rsid w:val="00BF156D"/>
    <w:rsid w:val="00C13770"/>
    <w:rsid w:val="00C737C2"/>
    <w:rsid w:val="00CB44B7"/>
    <w:rsid w:val="00D00DBF"/>
    <w:rsid w:val="00D16471"/>
    <w:rsid w:val="00D216CA"/>
    <w:rsid w:val="00D41951"/>
    <w:rsid w:val="00D8738C"/>
    <w:rsid w:val="00DA4374"/>
    <w:rsid w:val="00DB4B72"/>
    <w:rsid w:val="00DC4397"/>
    <w:rsid w:val="00DC6305"/>
    <w:rsid w:val="00DF6318"/>
    <w:rsid w:val="00E25263"/>
    <w:rsid w:val="00E431B8"/>
    <w:rsid w:val="00E43C02"/>
    <w:rsid w:val="00E52E31"/>
    <w:rsid w:val="00EA705E"/>
    <w:rsid w:val="00EC6CEF"/>
    <w:rsid w:val="00EF6E00"/>
    <w:rsid w:val="00F24C7D"/>
    <w:rsid w:val="00F314A0"/>
    <w:rsid w:val="00F55173"/>
    <w:rsid w:val="00F600ED"/>
    <w:rsid w:val="00F73D41"/>
    <w:rsid w:val="00FD5A64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stroiservi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3832E-7E3F-4F61-9921-4266613E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57</cp:revision>
  <cp:lastPrinted>2018-01-16T10:50:00Z</cp:lastPrinted>
  <dcterms:created xsi:type="dcterms:W3CDTF">2017-01-31T06:31:00Z</dcterms:created>
  <dcterms:modified xsi:type="dcterms:W3CDTF">2019-03-28T06:23:00Z</dcterms:modified>
</cp:coreProperties>
</file>