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F1353E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</w:t>
      </w:r>
      <w:r w:rsidR="003467EF">
        <w:rPr>
          <w:b/>
        </w:rPr>
        <w:t>9</w:t>
      </w:r>
    </w:p>
    <w:p w:rsidR="006F01BB" w:rsidRDefault="006F01BB" w:rsidP="006F01BB">
      <w:bookmarkStart w:id="0" w:name="_GoBack"/>
      <w:bookmarkEnd w:id="0"/>
    </w:p>
    <w:p w:rsidR="006F01BB" w:rsidRDefault="00023452" w:rsidP="00E05AA0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244D7" w:rsidRDefault="002244D7" w:rsidP="002244D7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F1353E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F1353E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F1353E" w:rsidP="00E05AA0">
            <w:pPr>
              <w:jc w:val="center"/>
            </w:pPr>
            <w:r>
              <w:t>283 580,88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1353E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F1353E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F1353E" w:rsidP="00E05AA0">
            <w:pPr>
              <w:jc w:val="center"/>
            </w:pPr>
            <w:r>
              <w:t>192 765,36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1353E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244D7">
              <w:t xml:space="preserve">  </w:t>
            </w:r>
            <w:r w:rsidR="0018728A">
              <w:t xml:space="preserve">– </w:t>
            </w:r>
            <w:r w:rsidR="00F1353E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F1353E" w:rsidP="00E05AA0">
            <w:pPr>
              <w:jc w:val="center"/>
            </w:pPr>
            <w:r>
              <w:t>90 815,52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F1353E" w:rsidP="00E05AA0">
            <w:pPr>
              <w:jc w:val="center"/>
            </w:pPr>
            <w:r>
              <w:t>23 397,59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F1353E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E05AA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05AA0">
              <w:rPr>
                <w:b/>
              </w:rPr>
              <w:t>179 320,70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1353E" w:rsidP="0070124C">
            <w:pPr>
              <w:ind w:firstLine="612"/>
            </w:pPr>
            <w:r>
              <w:t>20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9854" w:type="dxa"/>
        <w:tblInd w:w="113" w:type="dxa"/>
        <w:tblLook w:val="04A0" w:firstRow="1" w:lastRow="0" w:firstColumn="1" w:lastColumn="0" w:noHBand="0" w:noVBand="1"/>
      </w:tblPr>
      <w:tblGrid>
        <w:gridCol w:w="6374"/>
        <w:gridCol w:w="2080"/>
        <w:gridCol w:w="1400"/>
      </w:tblGrid>
      <w:tr w:rsidR="00F1353E" w:rsidRPr="00F1353E" w:rsidTr="00F1353E">
        <w:trPr>
          <w:trHeight w:val="55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0"/>
                <w:szCs w:val="20"/>
              </w:rPr>
            </w:pPr>
            <w:r w:rsidRPr="00F1353E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1353E" w:rsidRPr="00F1353E" w:rsidTr="00F1353E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3E" w:rsidRPr="00F1353E" w:rsidRDefault="00F1353E" w:rsidP="00F1353E">
            <w:pPr>
              <w:rPr>
                <w:color w:val="000000"/>
              </w:rPr>
            </w:pPr>
            <w:r w:rsidRPr="00F1353E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452,2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1353E" w:rsidRPr="00F1353E" w:rsidTr="00F1353E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3E" w:rsidRPr="00F1353E" w:rsidRDefault="00F1353E" w:rsidP="00F1353E">
            <w:pPr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1005,5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1353E" w:rsidRPr="00F1353E" w:rsidTr="00F1353E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53E" w:rsidRPr="00F1353E" w:rsidRDefault="00F1353E" w:rsidP="00F1353E">
            <w:pPr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353E" w:rsidRPr="00F1353E" w:rsidRDefault="00F1353E" w:rsidP="00F1353E">
            <w:pPr>
              <w:jc w:val="center"/>
              <w:rPr>
                <w:color w:val="000000"/>
                <w:sz w:val="22"/>
                <w:szCs w:val="22"/>
              </w:rPr>
            </w:pPr>
            <w:r w:rsidRPr="00F1353E">
              <w:rPr>
                <w:color w:val="000000"/>
                <w:sz w:val="22"/>
                <w:szCs w:val="22"/>
              </w:rPr>
              <w:t>1457,7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3E" w:rsidRPr="00F1353E" w:rsidRDefault="00F1353E" w:rsidP="00F13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5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45E2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244D7"/>
    <w:rsid w:val="00243614"/>
    <w:rsid w:val="002666A2"/>
    <w:rsid w:val="00277284"/>
    <w:rsid w:val="002968F3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05AA0"/>
    <w:rsid w:val="00E1313A"/>
    <w:rsid w:val="00E25263"/>
    <w:rsid w:val="00E43C02"/>
    <w:rsid w:val="00E52E31"/>
    <w:rsid w:val="00EC6CEF"/>
    <w:rsid w:val="00ED5167"/>
    <w:rsid w:val="00F1353E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555"/>
  <w15:docId w15:val="{05488142-6773-49C1-9E11-435B951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92</cp:revision>
  <cp:lastPrinted>2020-03-03T11:32:00Z</cp:lastPrinted>
  <dcterms:created xsi:type="dcterms:W3CDTF">2017-01-31T06:31:00Z</dcterms:created>
  <dcterms:modified xsi:type="dcterms:W3CDTF">2024-03-28T08:28:00Z</dcterms:modified>
</cp:coreProperties>
</file>