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C16B0C">
        <w:rPr>
          <w:b/>
        </w:rPr>
        <w:t>86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F650D0">
        <w:rPr>
          <w:b/>
        </w:rPr>
        <w:t>января</w:t>
      </w:r>
      <w:r w:rsidR="00A50337">
        <w:rPr>
          <w:b/>
        </w:rPr>
        <w:t xml:space="preserve"> по </w:t>
      </w:r>
      <w:r w:rsidR="009346D1">
        <w:rPr>
          <w:b/>
        </w:rPr>
        <w:t>31 марта</w:t>
      </w:r>
      <w:r w:rsidR="00F24C7D">
        <w:rPr>
          <w:b/>
        </w:rPr>
        <w:t xml:space="preserve">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5739CC" w:rsidP="00340B95">
      <w:pPr>
        <w:jc w:val="both"/>
      </w:pPr>
      <w:r>
        <w:tab/>
      </w:r>
      <w:r w:rsidR="0070124C" w:rsidRPr="00340B95">
        <w:t>По услуге «</w:t>
      </w:r>
      <w:r w:rsidR="00B57FA7" w:rsidRPr="00340B95">
        <w:t>Содержание»</w:t>
      </w:r>
      <w:r w:rsidR="0070124C" w:rsidRPr="00340B95">
        <w:t xml:space="preserve"> начислено </w:t>
      </w:r>
      <w:r w:rsidR="00C16B0C">
        <w:rPr>
          <w:b/>
          <w:u w:val="single"/>
        </w:rPr>
        <w:t>87 465,86</w:t>
      </w:r>
      <w:r w:rsidR="00D6479D">
        <w:rPr>
          <w:b/>
          <w:u w:val="single"/>
        </w:rPr>
        <w:t xml:space="preserve"> </w:t>
      </w:r>
      <w:r w:rsidR="0070124C" w:rsidRPr="00340B95">
        <w:t xml:space="preserve"> руб. (тариф</w:t>
      </w:r>
      <w:r w:rsidR="009346D1">
        <w:t xml:space="preserve"> с 01.01. по 31.03</w:t>
      </w:r>
      <w:r w:rsidR="00F24C7D">
        <w:t xml:space="preserve">.2018 </w:t>
      </w:r>
      <w:r w:rsidR="00D6479D">
        <w:t xml:space="preserve">– </w:t>
      </w:r>
      <w:r w:rsidR="00A50337">
        <w:t>32,45 руб.</w:t>
      </w:r>
      <w:r w:rsidR="00F24C7D" w:rsidRPr="00340B95">
        <w:t xml:space="preserve"> </w:t>
      </w:r>
      <w:r w:rsidR="0070124C"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C16B0C">
        <w:rPr>
          <w:b/>
          <w:u w:val="single"/>
        </w:rPr>
        <w:t>64 716,68</w:t>
      </w:r>
      <w:r w:rsidRPr="00340B95">
        <w:t xml:space="preserve"> руб. (тариф </w:t>
      </w:r>
      <w:r w:rsidR="009346D1">
        <w:t>с 01.01. по 31.03</w:t>
      </w:r>
      <w:r w:rsidR="00F24C7D">
        <w:t xml:space="preserve">.2018 </w:t>
      </w:r>
      <w:r w:rsidR="00D6479D">
        <w:t>–</w:t>
      </w:r>
      <w:r w:rsidR="00F24C7D">
        <w:t xml:space="preserve"> </w:t>
      </w:r>
      <w:r w:rsidR="00A50337">
        <w:t>22,58</w:t>
      </w:r>
      <w:r w:rsidRPr="00340B95">
        <w:t xml:space="preserve"> руб.</w:t>
      </w:r>
      <w:r w:rsidR="00F24C7D" w:rsidRPr="00F24C7D">
        <w:t xml:space="preserve"> </w:t>
      </w:r>
      <w:r w:rsidRPr="00340B95">
        <w:t>за 1м2, с учетом вывоза и утилизации ТБО);</w:t>
      </w:r>
    </w:p>
    <w:p w:rsidR="00DA43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C16B0C">
        <w:rPr>
          <w:b/>
          <w:u w:val="single"/>
        </w:rPr>
        <w:t>22 749,18</w:t>
      </w:r>
      <w:r w:rsidR="006D6EB0">
        <w:rPr>
          <w:b/>
          <w:u w:val="single"/>
        </w:rPr>
        <w:t xml:space="preserve"> </w:t>
      </w:r>
      <w:r w:rsidRPr="00340B95">
        <w:t xml:space="preserve">руб. (тариф </w:t>
      </w:r>
      <w:r w:rsidR="009346D1">
        <w:t>с 01.01 по 31</w:t>
      </w:r>
      <w:r w:rsidR="00A50337">
        <w:t>.</w:t>
      </w:r>
      <w:r w:rsidR="009346D1">
        <w:t>03.</w:t>
      </w:r>
      <w:r w:rsidR="00D16471">
        <w:t xml:space="preserve">2018 – </w:t>
      </w:r>
      <w:r w:rsidR="00A50337">
        <w:t>8,44</w:t>
      </w:r>
      <w:r w:rsidRPr="00340B95">
        <w:t xml:space="preserve"> руб.</w:t>
      </w:r>
      <w:r w:rsidR="00A50337">
        <w:t xml:space="preserve"> </w:t>
      </w:r>
      <w:r w:rsidRPr="00340B95">
        <w:t xml:space="preserve"> за 1м2), в том числе Управление жилищным фондом  </w:t>
      </w:r>
      <w:r w:rsidR="00C16B0C">
        <w:rPr>
          <w:b/>
          <w:u w:val="single"/>
        </w:rPr>
        <w:t>3854,43</w:t>
      </w:r>
      <w:r w:rsidR="009346D1">
        <w:rPr>
          <w:b/>
          <w:u w:val="single"/>
        </w:rPr>
        <w:t xml:space="preserve"> </w:t>
      </w:r>
      <w:r w:rsidR="00983654">
        <w:rPr>
          <w:b/>
          <w:u w:val="single"/>
        </w:rPr>
        <w:t xml:space="preserve"> </w:t>
      </w:r>
      <w:r w:rsidRPr="00340B95">
        <w:t>руб. (</w:t>
      </w:r>
      <w:r w:rsidR="00D16471" w:rsidRPr="00340B95">
        <w:t xml:space="preserve">тариф </w:t>
      </w:r>
      <w:r w:rsidR="009346D1">
        <w:t>с 01.01 по 31.03</w:t>
      </w:r>
      <w:r w:rsidR="00D16471">
        <w:t xml:space="preserve">.2018 – </w:t>
      </w:r>
      <w:r w:rsidR="00A50337">
        <w:t>1,43</w:t>
      </w:r>
      <w:r w:rsidR="00D16471" w:rsidRPr="00340B95">
        <w:t xml:space="preserve"> руб. </w:t>
      </w:r>
      <w:proofErr w:type="gramStart"/>
      <w:r w:rsidR="00D16471" w:rsidRPr="00340B95">
        <w:t>за</w:t>
      </w:r>
      <w:proofErr w:type="gramEnd"/>
      <w:r w:rsidR="00D16471" w:rsidRPr="00340B95">
        <w:t xml:space="preserve"> 1м2</w:t>
      </w:r>
      <w:r w:rsidRPr="00340B95">
        <w:t>)</w:t>
      </w:r>
      <w:r w:rsidRPr="00340B95">
        <w:rPr>
          <w:b/>
        </w:rPr>
        <w:tab/>
      </w:r>
    </w:p>
    <w:p w:rsidR="006D6EB0" w:rsidRPr="00340B95" w:rsidRDefault="006D6EB0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16B0C" w:rsidP="0070124C">
            <w:pPr>
              <w:ind w:firstLine="612"/>
            </w:pPr>
            <w:r>
              <w:t>21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16B0C" w:rsidP="0070124C">
            <w:pPr>
              <w:ind w:left="612"/>
            </w:pPr>
            <w:r>
              <w:t>0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16B0C" w:rsidP="0070124C">
            <w:pPr>
              <w:ind w:left="612"/>
            </w:pPr>
            <w:r>
              <w:t>8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50337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16B0C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50337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16B0C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9346D1" w:rsidRDefault="009346D1" w:rsidP="00D16514">
      <w:pPr>
        <w:tabs>
          <w:tab w:val="left" w:pos="5730"/>
        </w:tabs>
        <w:jc w:val="center"/>
        <w:rPr>
          <w:bCs/>
        </w:rPr>
      </w:pPr>
    </w:p>
    <w:p w:rsidR="00D6479D" w:rsidRDefault="00B6310B" w:rsidP="00D1651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1180" w:type="dxa"/>
        <w:tblInd w:w="93" w:type="dxa"/>
        <w:tblLook w:val="04A0"/>
      </w:tblPr>
      <w:tblGrid>
        <w:gridCol w:w="3843"/>
        <w:gridCol w:w="2017"/>
        <w:gridCol w:w="1200"/>
        <w:gridCol w:w="1340"/>
        <w:gridCol w:w="1360"/>
        <w:gridCol w:w="1420"/>
      </w:tblGrid>
      <w:tr w:rsidR="00C16B0C" w:rsidRPr="00C16B0C" w:rsidTr="00C16B0C">
        <w:trPr>
          <w:trHeight w:val="7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0C" w:rsidRPr="00C16B0C" w:rsidRDefault="00C16B0C" w:rsidP="00C16B0C">
            <w:pPr>
              <w:jc w:val="center"/>
              <w:rPr>
                <w:color w:val="000000"/>
                <w:sz w:val="20"/>
                <w:szCs w:val="20"/>
              </w:rPr>
            </w:pPr>
            <w:r w:rsidRPr="00C16B0C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0C" w:rsidRPr="00C16B0C" w:rsidRDefault="00C16B0C" w:rsidP="00C16B0C">
            <w:pPr>
              <w:jc w:val="center"/>
              <w:rPr>
                <w:color w:val="000000"/>
                <w:sz w:val="20"/>
                <w:szCs w:val="20"/>
              </w:rPr>
            </w:pPr>
            <w:r w:rsidRPr="00C16B0C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0C" w:rsidRPr="00C16B0C" w:rsidRDefault="00C16B0C" w:rsidP="00C16B0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16B0C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C16B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6B0C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C16B0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0C" w:rsidRPr="00C16B0C" w:rsidRDefault="00C16B0C" w:rsidP="00C16B0C">
            <w:pPr>
              <w:jc w:val="center"/>
              <w:rPr>
                <w:color w:val="000000"/>
                <w:sz w:val="20"/>
                <w:szCs w:val="20"/>
              </w:rPr>
            </w:pPr>
            <w:r w:rsidRPr="00C16B0C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0C" w:rsidRPr="00C16B0C" w:rsidRDefault="00C16B0C" w:rsidP="00C16B0C">
            <w:pPr>
              <w:jc w:val="center"/>
              <w:rPr>
                <w:color w:val="000000"/>
                <w:sz w:val="20"/>
                <w:szCs w:val="20"/>
              </w:rPr>
            </w:pPr>
            <w:r w:rsidRPr="00C16B0C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0C" w:rsidRPr="00C16B0C" w:rsidRDefault="00C16B0C" w:rsidP="00C16B0C">
            <w:pPr>
              <w:jc w:val="center"/>
              <w:rPr>
                <w:color w:val="000000"/>
                <w:sz w:val="20"/>
                <w:szCs w:val="20"/>
              </w:rPr>
            </w:pPr>
            <w:r w:rsidRPr="00C16B0C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C16B0C" w:rsidRPr="00C16B0C" w:rsidTr="00C16B0C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0C" w:rsidRPr="00C16B0C" w:rsidRDefault="00C16B0C" w:rsidP="00C16B0C">
            <w:pPr>
              <w:rPr>
                <w:color w:val="000000"/>
              </w:rPr>
            </w:pPr>
            <w:r w:rsidRPr="00C16B0C">
              <w:rPr>
                <w:color w:val="000000"/>
              </w:rPr>
              <w:t xml:space="preserve">ремонт сетей </w:t>
            </w:r>
            <w:proofErr w:type="spellStart"/>
            <w:r w:rsidRPr="00C16B0C">
              <w:rPr>
                <w:color w:val="000000"/>
              </w:rPr>
              <w:t>ТВС-бочата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0C" w:rsidRPr="00C16B0C" w:rsidRDefault="00C16B0C" w:rsidP="00C16B0C">
            <w:pPr>
              <w:jc w:val="center"/>
              <w:rPr>
                <w:color w:val="000000"/>
              </w:rPr>
            </w:pPr>
            <w:r w:rsidRPr="00C16B0C">
              <w:rPr>
                <w:color w:val="000000"/>
              </w:rPr>
              <w:t>кв.№3,4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0C" w:rsidRPr="00C16B0C" w:rsidRDefault="00C16B0C" w:rsidP="00C16B0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16B0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0C" w:rsidRPr="00C16B0C" w:rsidRDefault="00C16B0C" w:rsidP="00C16B0C">
            <w:pPr>
              <w:jc w:val="center"/>
              <w:rPr>
                <w:color w:val="000000"/>
              </w:rPr>
            </w:pPr>
            <w:r w:rsidRPr="00C16B0C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0C" w:rsidRPr="00C16B0C" w:rsidRDefault="00C16B0C" w:rsidP="00C16B0C">
            <w:pPr>
              <w:jc w:val="center"/>
              <w:rPr>
                <w:color w:val="000000"/>
              </w:rPr>
            </w:pPr>
            <w:r w:rsidRPr="00C16B0C">
              <w:rPr>
                <w:color w:val="000000"/>
              </w:rPr>
              <w:t>160,00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0C" w:rsidRPr="00C16B0C" w:rsidRDefault="00C16B0C" w:rsidP="00C16B0C">
            <w:pPr>
              <w:jc w:val="center"/>
              <w:rPr>
                <w:color w:val="000000"/>
              </w:rPr>
            </w:pPr>
            <w:r w:rsidRPr="00C16B0C">
              <w:rPr>
                <w:color w:val="000000"/>
              </w:rPr>
              <w:t>январь</w:t>
            </w:r>
          </w:p>
        </w:tc>
      </w:tr>
      <w:tr w:rsidR="00C16B0C" w:rsidRPr="00C16B0C" w:rsidTr="00C16B0C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0C" w:rsidRPr="00C16B0C" w:rsidRDefault="00C16B0C" w:rsidP="00C16B0C">
            <w:pPr>
              <w:rPr>
                <w:color w:val="000000"/>
              </w:rPr>
            </w:pPr>
            <w:r w:rsidRPr="00C16B0C">
              <w:rPr>
                <w:color w:val="000000"/>
              </w:rPr>
              <w:t>смена ламп накаливания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6B0C" w:rsidRPr="00C16B0C" w:rsidRDefault="00C16B0C" w:rsidP="00C16B0C">
            <w:pPr>
              <w:jc w:val="center"/>
              <w:rPr>
                <w:color w:val="000000"/>
              </w:rPr>
            </w:pPr>
            <w:r w:rsidRPr="00C16B0C">
              <w:rPr>
                <w:color w:val="000000"/>
              </w:rPr>
              <w:t>под. 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0C" w:rsidRPr="00C16B0C" w:rsidRDefault="00C16B0C" w:rsidP="00C16B0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16B0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0C" w:rsidRPr="00C16B0C" w:rsidRDefault="00C16B0C" w:rsidP="00C16B0C">
            <w:pPr>
              <w:jc w:val="center"/>
              <w:rPr>
                <w:color w:val="000000"/>
              </w:rPr>
            </w:pPr>
            <w:r w:rsidRPr="00C16B0C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0C" w:rsidRPr="00C16B0C" w:rsidRDefault="00C16B0C" w:rsidP="00C16B0C">
            <w:pPr>
              <w:jc w:val="center"/>
              <w:rPr>
                <w:color w:val="000000"/>
              </w:rPr>
            </w:pPr>
            <w:r w:rsidRPr="00C16B0C">
              <w:rPr>
                <w:color w:val="000000"/>
              </w:rPr>
              <w:t>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0C" w:rsidRPr="00C16B0C" w:rsidRDefault="00C16B0C" w:rsidP="00C16B0C">
            <w:pPr>
              <w:jc w:val="center"/>
              <w:rPr>
                <w:color w:val="000000"/>
              </w:rPr>
            </w:pPr>
            <w:r w:rsidRPr="00C16B0C">
              <w:rPr>
                <w:color w:val="000000"/>
              </w:rPr>
              <w:t>февраль</w:t>
            </w:r>
          </w:p>
        </w:tc>
      </w:tr>
      <w:tr w:rsidR="00C16B0C" w:rsidRPr="00C16B0C" w:rsidTr="00C16B0C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0C" w:rsidRPr="00C16B0C" w:rsidRDefault="00C16B0C" w:rsidP="00C16B0C">
            <w:pPr>
              <w:rPr>
                <w:color w:val="000000"/>
              </w:rPr>
            </w:pPr>
            <w:r w:rsidRPr="00C16B0C">
              <w:rPr>
                <w:color w:val="000000"/>
              </w:rPr>
              <w:t>смена ламп накаливания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6B0C" w:rsidRPr="00C16B0C" w:rsidRDefault="00C16B0C" w:rsidP="00C16B0C">
            <w:pPr>
              <w:jc w:val="center"/>
              <w:rPr>
                <w:color w:val="000000"/>
              </w:rPr>
            </w:pPr>
            <w:r w:rsidRPr="00C16B0C">
              <w:rPr>
                <w:color w:val="000000"/>
              </w:rPr>
              <w:t>под. 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0C" w:rsidRPr="00C16B0C" w:rsidRDefault="00C16B0C" w:rsidP="00C16B0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16B0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0C" w:rsidRPr="00C16B0C" w:rsidRDefault="00C16B0C" w:rsidP="00C16B0C">
            <w:pPr>
              <w:jc w:val="center"/>
              <w:rPr>
                <w:color w:val="000000"/>
              </w:rPr>
            </w:pPr>
            <w:r w:rsidRPr="00C16B0C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0C" w:rsidRPr="00C16B0C" w:rsidRDefault="00C16B0C" w:rsidP="00C16B0C">
            <w:pPr>
              <w:jc w:val="center"/>
              <w:rPr>
                <w:color w:val="000000"/>
              </w:rPr>
            </w:pPr>
            <w:r w:rsidRPr="00C16B0C">
              <w:rPr>
                <w:color w:val="000000"/>
              </w:rPr>
              <w:t>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0C" w:rsidRPr="00C16B0C" w:rsidRDefault="00C16B0C" w:rsidP="00C16B0C">
            <w:pPr>
              <w:jc w:val="center"/>
              <w:rPr>
                <w:color w:val="000000"/>
              </w:rPr>
            </w:pPr>
            <w:r w:rsidRPr="00C16B0C">
              <w:rPr>
                <w:color w:val="000000"/>
              </w:rPr>
              <w:t>март</w:t>
            </w:r>
          </w:p>
        </w:tc>
      </w:tr>
      <w:tr w:rsidR="00C16B0C" w:rsidRPr="00C16B0C" w:rsidTr="00C16B0C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6B0C" w:rsidRPr="00C16B0C" w:rsidRDefault="00C16B0C" w:rsidP="00C16B0C">
            <w:pPr>
              <w:rPr>
                <w:color w:val="000000"/>
                <w:sz w:val="22"/>
                <w:szCs w:val="22"/>
              </w:rPr>
            </w:pPr>
            <w:r w:rsidRPr="00C16B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6B0C" w:rsidRPr="00C16B0C" w:rsidRDefault="00C16B0C" w:rsidP="00C16B0C">
            <w:pPr>
              <w:jc w:val="center"/>
              <w:rPr>
                <w:color w:val="000000"/>
                <w:sz w:val="22"/>
                <w:szCs w:val="22"/>
              </w:rPr>
            </w:pPr>
            <w:r w:rsidRPr="00C16B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6B0C" w:rsidRPr="00C16B0C" w:rsidRDefault="00C16B0C" w:rsidP="00C16B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6B0C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6B0C" w:rsidRPr="00C16B0C" w:rsidRDefault="00C16B0C" w:rsidP="00C16B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6B0C">
              <w:rPr>
                <w:b/>
                <w:bCs/>
                <w:color w:val="000000"/>
                <w:sz w:val="22"/>
                <w:szCs w:val="22"/>
              </w:rPr>
              <w:t>320,00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0C" w:rsidRPr="00C16B0C" w:rsidRDefault="00C16B0C" w:rsidP="00C16B0C">
            <w:pPr>
              <w:jc w:val="center"/>
              <w:rPr>
                <w:color w:val="000000"/>
                <w:sz w:val="22"/>
                <w:szCs w:val="22"/>
              </w:rPr>
            </w:pPr>
            <w:r w:rsidRPr="00C16B0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346D1" w:rsidRPr="00D16514" w:rsidRDefault="009346D1" w:rsidP="00D16514">
      <w:pPr>
        <w:tabs>
          <w:tab w:val="left" w:pos="5730"/>
        </w:tabs>
        <w:jc w:val="center"/>
        <w:rPr>
          <w:b/>
        </w:rPr>
      </w:pPr>
    </w:p>
    <w:p w:rsidR="006369D7" w:rsidRPr="00340B95" w:rsidRDefault="006369D7" w:rsidP="00DA4374">
      <w:pPr>
        <w:rPr>
          <w:b/>
          <w:i/>
        </w:rPr>
      </w:pPr>
    </w:p>
    <w:p w:rsidR="00FB5604" w:rsidRDefault="006D6EB0" w:rsidP="00FB5604">
      <w:pPr>
        <w:rPr>
          <w:b/>
          <w:i/>
        </w:rPr>
      </w:pPr>
      <w:r>
        <w:rPr>
          <w:b/>
          <w:i/>
        </w:rPr>
        <w:t>Остаток</w:t>
      </w:r>
      <w:r w:rsidR="00B57FA7" w:rsidRPr="008D3890">
        <w:rPr>
          <w:b/>
          <w:i/>
        </w:rPr>
        <w:t xml:space="preserve">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>
        <w:rPr>
          <w:b/>
          <w:i/>
        </w:rPr>
        <w:t xml:space="preserve">: </w:t>
      </w:r>
      <w:r w:rsidR="00D16471">
        <w:rPr>
          <w:b/>
          <w:i/>
        </w:rPr>
        <w:t xml:space="preserve"> </w:t>
      </w:r>
      <w:r w:rsidR="00B57FA7" w:rsidRPr="008D3890">
        <w:rPr>
          <w:b/>
          <w:i/>
        </w:rPr>
        <w:t xml:space="preserve"> </w:t>
      </w:r>
      <w:r w:rsidR="00C16B0C" w:rsidRPr="00C16B0C">
        <w:rPr>
          <w:b/>
        </w:rPr>
        <w:t>69 185,81</w:t>
      </w:r>
      <w:r w:rsidR="00C16B0C">
        <w:rPr>
          <w:sz w:val="20"/>
          <w:szCs w:val="20"/>
        </w:rPr>
        <w:t xml:space="preserve">   </w:t>
      </w:r>
      <w:r w:rsidR="00B57FA7" w:rsidRPr="008D3890">
        <w:rPr>
          <w:b/>
          <w:i/>
        </w:rPr>
        <w:t>руб.</w:t>
      </w:r>
    </w:p>
    <w:p w:rsidR="00FB5604" w:rsidRDefault="00FB5604" w:rsidP="00FB5604">
      <w:pPr>
        <w:rPr>
          <w:b/>
          <w:sz w:val="27"/>
          <w:szCs w:val="27"/>
          <w:u w:val="single"/>
        </w:rPr>
      </w:pPr>
    </w:p>
    <w:p w:rsidR="00340B95" w:rsidRPr="00C16B0C" w:rsidRDefault="00771CBC" w:rsidP="00FB5604">
      <w:pPr>
        <w:rPr>
          <w:b/>
          <w:i/>
        </w:rPr>
      </w:pPr>
      <w:r w:rsidRPr="00C16B0C">
        <w:rPr>
          <w:b/>
          <w:u w:val="single"/>
        </w:rPr>
        <w:t>На 01.01.2019</w:t>
      </w:r>
      <w:r w:rsidR="00B57FA7" w:rsidRPr="00C16B0C">
        <w:rPr>
          <w:b/>
          <w:u w:val="single"/>
        </w:rPr>
        <w:t xml:space="preserve"> год задолженность по ус</w:t>
      </w:r>
      <w:r w:rsidR="004E0F33" w:rsidRPr="00C16B0C">
        <w:rPr>
          <w:b/>
          <w:u w:val="single"/>
        </w:rPr>
        <w:t>луге «Содержание</w:t>
      </w:r>
      <w:r w:rsidR="00FB5604" w:rsidRPr="00C16B0C">
        <w:rPr>
          <w:b/>
          <w:u w:val="single"/>
        </w:rPr>
        <w:t xml:space="preserve">» составляет: </w:t>
      </w:r>
      <w:r w:rsidR="004E0F33" w:rsidRPr="00C16B0C">
        <w:rPr>
          <w:b/>
          <w:u w:val="single"/>
        </w:rPr>
        <w:t xml:space="preserve"> </w:t>
      </w:r>
      <w:r w:rsidR="00B57FA7" w:rsidRPr="00C16B0C">
        <w:rPr>
          <w:u w:val="single"/>
        </w:rPr>
        <w:t xml:space="preserve">- </w:t>
      </w:r>
      <w:r w:rsidR="00C16B0C" w:rsidRPr="00C16B0C">
        <w:rPr>
          <w:u w:val="single"/>
        </w:rPr>
        <w:t xml:space="preserve"> </w:t>
      </w:r>
      <w:r w:rsidR="00C16B0C" w:rsidRPr="00C16B0C">
        <w:rPr>
          <w:b/>
          <w:u w:val="single"/>
        </w:rPr>
        <w:t>25 522,47</w:t>
      </w:r>
      <w:r w:rsidR="00D16514" w:rsidRPr="00C16B0C">
        <w:rPr>
          <w:b/>
          <w:u w:val="single"/>
        </w:rPr>
        <w:t xml:space="preserve"> </w:t>
      </w:r>
      <w:r w:rsidR="00B57FA7" w:rsidRPr="00C16B0C">
        <w:rPr>
          <w:b/>
          <w:u w:val="single"/>
        </w:rPr>
        <w:t>руб.</w:t>
      </w:r>
    </w:p>
    <w:p w:rsidR="00E80148" w:rsidRPr="00771CBC" w:rsidRDefault="00E80148" w:rsidP="00771CBC">
      <w:pPr>
        <w:ind w:firstLine="708"/>
        <w:jc w:val="both"/>
        <w:rPr>
          <w:b/>
          <w:sz w:val="28"/>
          <w:szCs w:val="28"/>
          <w:u w:val="single"/>
        </w:rPr>
      </w:pPr>
    </w:p>
    <w:p w:rsidR="00716951" w:rsidRPr="00340B95" w:rsidRDefault="00E80148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9346D1" w:rsidRDefault="00716951" w:rsidP="00716951">
      <w:pPr>
        <w:jc w:val="both"/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  <w:r w:rsidR="00D16514">
        <w:t xml:space="preserve">  </w:t>
      </w:r>
    </w:p>
    <w:p w:rsidR="009346D1" w:rsidRDefault="00D16514" w:rsidP="00716951">
      <w:pPr>
        <w:jc w:val="both"/>
        <w:rPr>
          <w:i/>
          <w:sz w:val="22"/>
          <w:szCs w:val="22"/>
        </w:rPr>
      </w:pPr>
      <w:r>
        <w:t xml:space="preserve"> </w:t>
      </w:r>
      <w:r w:rsidR="00C16B0C">
        <w:rPr>
          <w:sz w:val="22"/>
          <w:szCs w:val="22"/>
        </w:rPr>
        <w:t>-</w:t>
      </w:r>
      <w:r w:rsidR="00716951" w:rsidRPr="00804F23">
        <w:rPr>
          <w:sz w:val="22"/>
          <w:szCs w:val="22"/>
        </w:rPr>
        <w:t>общероссийский</w:t>
      </w:r>
      <w:r w:rsidR="00804F23">
        <w:rPr>
          <w:sz w:val="22"/>
          <w:szCs w:val="22"/>
        </w:rPr>
        <w:t>:</w:t>
      </w:r>
      <w:r w:rsidR="00716951" w:rsidRPr="00804F23">
        <w:rPr>
          <w:sz w:val="22"/>
          <w:szCs w:val="22"/>
        </w:rPr>
        <w:t xml:space="preserve"> </w:t>
      </w:r>
      <w:hyperlink r:id="rId5" w:history="1">
        <w:r w:rsidR="00716951"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="00716951"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="00716951"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="00716951"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="00716951"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="00716951" w:rsidRPr="00804F23">
        <w:rPr>
          <w:i/>
          <w:sz w:val="22"/>
          <w:szCs w:val="22"/>
          <w:u w:val="single"/>
        </w:rPr>
        <w:t xml:space="preserve"> </w:t>
      </w:r>
      <w:r w:rsidRPr="00D16514">
        <w:rPr>
          <w:i/>
          <w:sz w:val="22"/>
          <w:szCs w:val="22"/>
        </w:rPr>
        <w:t xml:space="preserve">  </w:t>
      </w:r>
    </w:p>
    <w:p w:rsidR="00716951" w:rsidRPr="00D16514" w:rsidRDefault="00D16514" w:rsidP="00716951">
      <w:pPr>
        <w:jc w:val="both"/>
        <w:rPr>
          <w:bCs/>
          <w:sz w:val="22"/>
          <w:szCs w:val="22"/>
          <w:u w:val="single"/>
        </w:rPr>
      </w:pPr>
      <w:r w:rsidRPr="00D16514">
        <w:rPr>
          <w:i/>
          <w:sz w:val="22"/>
          <w:szCs w:val="22"/>
        </w:rPr>
        <w:t xml:space="preserve"> </w:t>
      </w:r>
      <w:r w:rsidR="00716951" w:rsidRPr="00804F23">
        <w:rPr>
          <w:sz w:val="22"/>
          <w:szCs w:val="22"/>
        </w:rPr>
        <w:t>- ГИС ЖКХ</w:t>
      </w:r>
    </w:p>
    <w:sectPr w:rsidR="00716951" w:rsidRPr="00D16514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4B0A"/>
    <w:rsid w:val="000844BB"/>
    <w:rsid w:val="00086EE4"/>
    <w:rsid w:val="000B5259"/>
    <w:rsid w:val="000D10C3"/>
    <w:rsid w:val="00133FC1"/>
    <w:rsid w:val="002666A2"/>
    <w:rsid w:val="00340B95"/>
    <w:rsid w:val="003648C7"/>
    <w:rsid w:val="003C307E"/>
    <w:rsid w:val="003C353A"/>
    <w:rsid w:val="004271B0"/>
    <w:rsid w:val="004E0F33"/>
    <w:rsid w:val="0052691B"/>
    <w:rsid w:val="005739CC"/>
    <w:rsid w:val="005D3FC7"/>
    <w:rsid w:val="005D7467"/>
    <w:rsid w:val="005F79BE"/>
    <w:rsid w:val="006369D7"/>
    <w:rsid w:val="00637AD2"/>
    <w:rsid w:val="006400C8"/>
    <w:rsid w:val="00655CEA"/>
    <w:rsid w:val="006D6EB0"/>
    <w:rsid w:val="0070124C"/>
    <w:rsid w:val="00716951"/>
    <w:rsid w:val="00771CBC"/>
    <w:rsid w:val="00804F23"/>
    <w:rsid w:val="00850A13"/>
    <w:rsid w:val="008512D5"/>
    <w:rsid w:val="0089152E"/>
    <w:rsid w:val="008D3890"/>
    <w:rsid w:val="0090656B"/>
    <w:rsid w:val="00910F51"/>
    <w:rsid w:val="009346D1"/>
    <w:rsid w:val="00983654"/>
    <w:rsid w:val="0098597F"/>
    <w:rsid w:val="00986A0E"/>
    <w:rsid w:val="009F3C1E"/>
    <w:rsid w:val="00A50337"/>
    <w:rsid w:val="00A63AA0"/>
    <w:rsid w:val="00AB3C54"/>
    <w:rsid w:val="00AF2F9F"/>
    <w:rsid w:val="00B01F5C"/>
    <w:rsid w:val="00B57FA7"/>
    <w:rsid w:val="00B6310B"/>
    <w:rsid w:val="00B84104"/>
    <w:rsid w:val="00C16B0C"/>
    <w:rsid w:val="00CB44B7"/>
    <w:rsid w:val="00D00DBF"/>
    <w:rsid w:val="00D16471"/>
    <w:rsid w:val="00D16514"/>
    <w:rsid w:val="00D6479D"/>
    <w:rsid w:val="00DA4374"/>
    <w:rsid w:val="00DB4B72"/>
    <w:rsid w:val="00DC4397"/>
    <w:rsid w:val="00DC6305"/>
    <w:rsid w:val="00E25263"/>
    <w:rsid w:val="00E43C02"/>
    <w:rsid w:val="00E459C5"/>
    <w:rsid w:val="00E52E31"/>
    <w:rsid w:val="00E80148"/>
    <w:rsid w:val="00EC6CEF"/>
    <w:rsid w:val="00F24C7D"/>
    <w:rsid w:val="00F650D0"/>
    <w:rsid w:val="00FB0B08"/>
    <w:rsid w:val="00FB5604"/>
    <w:rsid w:val="00FB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45</cp:revision>
  <cp:lastPrinted>2018-01-16T10:50:00Z</cp:lastPrinted>
  <dcterms:created xsi:type="dcterms:W3CDTF">2017-01-31T06:31:00Z</dcterms:created>
  <dcterms:modified xsi:type="dcterms:W3CDTF">2019-03-20T13:55:00Z</dcterms:modified>
</cp:coreProperties>
</file>