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915ED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FA2D5E">
        <w:rPr>
          <w:b/>
        </w:rPr>
        <w:t>58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A2D5E" w:rsidRDefault="00FA2D5E" w:rsidP="00FA2D5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915ED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1915ED" w:rsidP="00DA4374">
            <w:pPr>
              <w:jc w:val="center"/>
            </w:pPr>
            <w:r>
              <w:t>271 329,26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915ED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1915ED" w:rsidP="00DA4374">
            <w:pPr>
              <w:jc w:val="center"/>
            </w:pPr>
            <w:r>
              <w:t>184 239,32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915ED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1915ED" w:rsidP="00DA4374">
            <w:pPr>
              <w:jc w:val="center"/>
            </w:pPr>
            <w:r>
              <w:t>87 089,94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1915ED" w:rsidP="003467EF">
            <w:pPr>
              <w:jc w:val="center"/>
            </w:pPr>
            <w:r>
              <w:t>- 72 974,93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1915ED">
              <w:rPr>
                <w:b/>
                <w:sz w:val="24"/>
                <w:szCs w:val="24"/>
              </w:rPr>
              <w:t>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1915E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915ED">
              <w:rPr>
                <w:b/>
              </w:rPr>
              <w:t>66 762,68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2586" w:rsidP="0070124C">
            <w:pPr>
              <w:ind w:firstLine="612"/>
            </w:pPr>
            <w:r>
              <w:t xml:space="preserve">15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FA2D5E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FA2D5E" w:rsidRPr="005577EA" w:rsidRDefault="00FA2D5E" w:rsidP="001915ED">
      <w:pPr>
        <w:pStyle w:val="a7"/>
        <w:tabs>
          <w:tab w:val="left" w:pos="5730"/>
        </w:tabs>
        <w:rPr>
          <w:b/>
        </w:rPr>
      </w:pPr>
      <w:r>
        <w:rPr>
          <w:bCs/>
        </w:rPr>
        <w:t xml:space="preserve">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60"/>
        <w:gridCol w:w="2685"/>
        <w:gridCol w:w="1840"/>
        <w:gridCol w:w="1703"/>
      </w:tblGrid>
      <w:tr w:rsidR="001915ED" w:rsidRPr="001915ED" w:rsidTr="001915ED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0"/>
                <w:szCs w:val="20"/>
              </w:rPr>
            </w:pPr>
            <w:r w:rsidRPr="001915ED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915ED" w:rsidRPr="001915ED" w:rsidTr="001915E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5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5ED">
              <w:rPr>
                <w:color w:val="000000"/>
                <w:sz w:val="22"/>
                <w:szCs w:val="22"/>
              </w:rPr>
              <w:t>095,47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1915ED" w:rsidRPr="001915ED" w:rsidTr="001915E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ED" w:rsidRPr="001915ED" w:rsidRDefault="001915ED" w:rsidP="001915ED">
            <w:pPr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5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706,70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915ED" w:rsidRPr="001915ED" w:rsidTr="001915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ED" w:rsidRPr="001915ED" w:rsidRDefault="001915ED" w:rsidP="001915ED">
            <w:pPr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</w:rPr>
            </w:pPr>
            <w:r w:rsidRPr="001915ED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1915ED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484,29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1915ED" w:rsidRPr="001915ED" w:rsidTr="001915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ED" w:rsidRPr="001915ED" w:rsidRDefault="001915ED" w:rsidP="001915ED">
            <w:pPr>
              <w:rPr>
                <w:color w:val="000000"/>
              </w:rPr>
            </w:pPr>
            <w:r w:rsidRPr="001915ED">
              <w:rPr>
                <w:color w:val="000000"/>
              </w:rPr>
              <w:t>ремонт сетей ТВС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915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553,29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915ED" w:rsidRPr="001915ED" w:rsidTr="001915ED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15ED" w:rsidRPr="001915ED" w:rsidRDefault="001915ED" w:rsidP="001915ED">
            <w:pPr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15ED" w:rsidRPr="001915ED" w:rsidRDefault="001915ED" w:rsidP="001915ED">
            <w:pPr>
              <w:jc w:val="center"/>
              <w:rPr>
                <w:color w:val="000000"/>
                <w:sz w:val="22"/>
                <w:szCs w:val="22"/>
              </w:rPr>
            </w:pPr>
            <w:r w:rsidRPr="001915E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915ED">
              <w:rPr>
                <w:color w:val="000000"/>
                <w:sz w:val="22"/>
                <w:szCs w:val="22"/>
              </w:rPr>
              <w:t>839,75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ED" w:rsidRPr="001915ED" w:rsidRDefault="001915ED" w:rsidP="001915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5E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1915ED"/>
    <w:rsid w:val="0020297E"/>
    <w:rsid w:val="00215CD1"/>
    <w:rsid w:val="00243614"/>
    <w:rsid w:val="002666A2"/>
    <w:rsid w:val="00277284"/>
    <w:rsid w:val="002968F3"/>
    <w:rsid w:val="002A2586"/>
    <w:rsid w:val="002A2A65"/>
    <w:rsid w:val="002F47AB"/>
    <w:rsid w:val="00340B95"/>
    <w:rsid w:val="003467EF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1D1E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A2D5E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93</cp:revision>
  <cp:lastPrinted>2020-03-03T11:32:00Z</cp:lastPrinted>
  <dcterms:created xsi:type="dcterms:W3CDTF">2017-01-31T06:31:00Z</dcterms:created>
  <dcterms:modified xsi:type="dcterms:W3CDTF">2022-03-18T09:15:00Z</dcterms:modified>
</cp:coreProperties>
</file>