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E1CF3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9D7C38">
        <w:rPr>
          <w:b/>
        </w:rPr>
        <w:t>53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E186B" w:rsidRDefault="00BE186B" w:rsidP="00BE186B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4E1CF3">
        <w:trPr>
          <w:trHeight w:val="251"/>
        </w:trPr>
        <w:tc>
          <w:tcPr>
            <w:tcW w:w="9747" w:type="dxa"/>
          </w:tcPr>
          <w:p w:rsidR="00023452" w:rsidRDefault="00BE186B" w:rsidP="004E1CF3">
            <w:pPr>
              <w:jc w:val="both"/>
            </w:pPr>
            <w:r>
              <w:t>По услуге «Содержание»</w:t>
            </w:r>
            <w:r w:rsidR="00023452" w:rsidRPr="00340B95">
              <w:t xml:space="preserve"> в том числе:</w:t>
            </w:r>
          </w:p>
        </w:tc>
        <w:tc>
          <w:tcPr>
            <w:tcW w:w="1418" w:type="dxa"/>
          </w:tcPr>
          <w:p w:rsidR="00023452" w:rsidRPr="00BF4FEB" w:rsidRDefault="004E1CF3" w:rsidP="00561A02">
            <w:pPr>
              <w:jc w:val="center"/>
            </w:pPr>
            <w:r>
              <w:t>432 621,40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4E1CF3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4E1CF3" w:rsidP="00DA4374">
            <w:pPr>
              <w:jc w:val="center"/>
            </w:pPr>
            <w:r>
              <w:t>315 267,50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E1CF3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4E1CF3" w:rsidP="00BE186B">
            <w:r>
              <w:t>117 353,90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4E1CF3">
            <w:pPr>
              <w:jc w:val="both"/>
            </w:pPr>
            <w:r w:rsidRPr="00340B95">
              <w:t xml:space="preserve">в том числе Управление жилищным фондом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4E1CF3" w:rsidP="00DA4374">
            <w:pPr>
              <w:jc w:val="center"/>
            </w:pPr>
            <w:r>
              <w:t>31 817,82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4E1CF3" w:rsidP="00FE3A73">
            <w:pPr>
              <w:jc w:val="center"/>
            </w:pPr>
            <w:r>
              <w:t>251 632,31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7F336A">
              <w:rPr>
                <w:b/>
                <w:sz w:val="24"/>
                <w:szCs w:val="24"/>
              </w:rPr>
              <w:t>состоянию на 01.01.2023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4E1CF3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4E1CF3">
              <w:rPr>
                <w:b/>
              </w:rPr>
              <w:t>240 251,25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BE186B" w:rsidRPr="00340B95" w:rsidRDefault="00BE186B" w:rsidP="00BE186B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E1CF3" w:rsidP="00561A02">
            <w:pPr>
              <w:ind w:firstLine="612"/>
            </w:pPr>
            <w:r>
              <w:t>42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BE186B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E186B" w:rsidRPr="0082341C" w:rsidRDefault="00BE186B" w:rsidP="00BE186B">
      <w:pPr>
        <w:pStyle w:val="a7"/>
        <w:tabs>
          <w:tab w:val="left" w:pos="5730"/>
        </w:tabs>
        <w:rPr>
          <w:b/>
        </w:rPr>
      </w:pPr>
    </w:p>
    <w:tbl>
      <w:tblPr>
        <w:tblW w:w="10138" w:type="dxa"/>
        <w:tblInd w:w="113" w:type="dxa"/>
        <w:tblLook w:val="04A0" w:firstRow="1" w:lastRow="0" w:firstColumn="1" w:lastColumn="0" w:noHBand="0" w:noVBand="1"/>
      </w:tblPr>
      <w:tblGrid>
        <w:gridCol w:w="6658"/>
        <w:gridCol w:w="2080"/>
        <w:gridCol w:w="1400"/>
      </w:tblGrid>
      <w:tr w:rsidR="004E1CF3" w:rsidRPr="004E1CF3" w:rsidTr="004E1CF3">
        <w:trPr>
          <w:trHeight w:val="5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F3" w:rsidRPr="004E1CF3" w:rsidRDefault="004E1CF3" w:rsidP="004E1CF3">
            <w:pPr>
              <w:jc w:val="center"/>
              <w:rPr>
                <w:color w:val="000000"/>
                <w:sz w:val="22"/>
                <w:szCs w:val="22"/>
              </w:rPr>
            </w:pPr>
            <w:r w:rsidRPr="004E1CF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F3" w:rsidRPr="004E1CF3" w:rsidRDefault="004E1CF3" w:rsidP="004E1CF3">
            <w:pPr>
              <w:jc w:val="center"/>
              <w:rPr>
                <w:color w:val="000000"/>
                <w:sz w:val="20"/>
                <w:szCs w:val="20"/>
              </w:rPr>
            </w:pPr>
            <w:r w:rsidRPr="004E1CF3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F3" w:rsidRPr="004E1CF3" w:rsidRDefault="004E1CF3" w:rsidP="004E1CF3">
            <w:pPr>
              <w:jc w:val="center"/>
              <w:rPr>
                <w:color w:val="000000"/>
                <w:sz w:val="22"/>
                <w:szCs w:val="22"/>
              </w:rPr>
            </w:pPr>
            <w:r w:rsidRPr="004E1CF3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4E1CF3" w:rsidRPr="004E1CF3" w:rsidTr="004E1CF3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F3" w:rsidRPr="004E1CF3" w:rsidRDefault="004E1CF3" w:rsidP="004E1CF3">
            <w:pPr>
              <w:rPr>
                <w:color w:val="000000"/>
                <w:sz w:val="22"/>
                <w:szCs w:val="22"/>
              </w:rPr>
            </w:pPr>
            <w:r w:rsidRPr="004E1CF3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F3" w:rsidRPr="004E1CF3" w:rsidRDefault="004E1CF3" w:rsidP="004E1CF3">
            <w:pPr>
              <w:jc w:val="center"/>
              <w:rPr>
                <w:color w:val="000000"/>
                <w:sz w:val="22"/>
                <w:szCs w:val="22"/>
              </w:rPr>
            </w:pPr>
            <w:r w:rsidRPr="004E1CF3">
              <w:rPr>
                <w:color w:val="000000"/>
                <w:sz w:val="22"/>
                <w:szCs w:val="22"/>
              </w:rPr>
              <w:t>1652,2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F3" w:rsidRPr="004E1CF3" w:rsidRDefault="004E1CF3" w:rsidP="004E1CF3">
            <w:pPr>
              <w:jc w:val="center"/>
              <w:rPr>
                <w:color w:val="000000"/>
                <w:sz w:val="22"/>
                <w:szCs w:val="22"/>
              </w:rPr>
            </w:pPr>
            <w:r w:rsidRPr="004E1CF3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4E1CF3" w:rsidRPr="004E1CF3" w:rsidTr="004E1CF3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F3" w:rsidRPr="004E1CF3" w:rsidRDefault="004E1CF3" w:rsidP="004E1CF3">
            <w:pPr>
              <w:rPr>
                <w:color w:val="000000"/>
                <w:sz w:val="22"/>
                <w:szCs w:val="22"/>
              </w:rPr>
            </w:pPr>
            <w:r w:rsidRPr="004E1CF3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F3" w:rsidRPr="004E1CF3" w:rsidRDefault="004E1CF3" w:rsidP="004E1CF3">
            <w:pPr>
              <w:jc w:val="center"/>
              <w:rPr>
                <w:color w:val="000000"/>
                <w:sz w:val="22"/>
                <w:szCs w:val="22"/>
              </w:rPr>
            </w:pPr>
            <w:r w:rsidRPr="004E1CF3">
              <w:rPr>
                <w:color w:val="000000"/>
                <w:sz w:val="22"/>
                <w:szCs w:val="22"/>
              </w:rPr>
              <w:t>1421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F3" w:rsidRPr="004E1CF3" w:rsidRDefault="004E1CF3" w:rsidP="004E1CF3">
            <w:pPr>
              <w:jc w:val="center"/>
              <w:rPr>
                <w:color w:val="000000"/>
                <w:sz w:val="22"/>
                <w:szCs w:val="22"/>
              </w:rPr>
            </w:pPr>
            <w:r w:rsidRPr="004E1CF3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4E1CF3" w:rsidRPr="004E1CF3" w:rsidTr="004E1CF3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F3" w:rsidRPr="004E1CF3" w:rsidRDefault="004E1CF3" w:rsidP="004E1CF3">
            <w:pPr>
              <w:rPr>
                <w:color w:val="000000"/>
              </w:rPr>
            </w:pPr>
            <w:r w:rsidRPr="004E1CF3">
              <w:rPr>
                <w:color w:val="000000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F3" w:rsidRPr="004E1CF3" w:rsidRDefault="004E1CF3" w:rsidP="004E1CF3">
            <w:pPr>
              <w:jc w:val="center"/>
              <w:rPr>
                <w:color w:val="000000"/>
                <w:sz w:val="22"/>
                <w:szCs w:val="22"/>
              </w:rPr>
            </w:pPr>
            <w:r w:rsidRPr="004E1CF3">
              <w:rPr>
                <w:color w:val="000000"/>
                <w:sz w:val="22"/>
                <w:szCs w:val="22"/>
              </w:rPr>
              <w:t>5124,4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F3" w:rsidRPr="004E1CF3" w:rsidRDefault="004E1CF3" w:rsidP="004E1CF3">
            <w:pPr>
              <w:jc w:val="center"/>
              <w:rPr>
                <w:color w:val="000000"/>
                <w:sz w:val="22"/>
                <w:szCs w:val="22"/>
              </w:rPr>
            </w:pPr>
            <w:r w:rsidRPr="004E1CF3">
              <w:rPr>
                <w:color w:val="000000"/>
                <w:sz w:val="22"/>
                <w:szCs w:val="22"/>
              </w:rPr>
              <w:t>июнь</w:t>
            </w:r>
          </w:p>
        </w:tc>
        <w:bookmarkStart w:id="0" w:name="_GoBack"/>
        <w:bookmarkEnd w:id="0"/>
      </w:tr>
      <w:tr w:rsidR="004E1CF3" w:rsidRPr="004E1CF3" w:rsidTr="004E1CF3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F3" w:rsidRPr="004E1CF3" w:rsidRDefault="004E1CF3" w:rsidP="004E1CF3">
            <w:pPr>
              <w:rPr>
                <w:color w:val="000000"/>
              </w:rPr>
            </w:pPr>
            <w:r w:rsidRPr="004E1CF3">
              <w:rPr>
                <w:color w:val="000000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F3" w:rsidRPr="004E1CF3" w:rsidRDefault="004E1CF3" w:rsidP="004E1CF3">
            <w:pPr>
              <w:jc w:val="center"/>
              <w:rPr>
                <w:color w:val="000000"/>
                <w:sz w:val="22"/>
                <w:szCs w:val="22"/>
              </w:rPr>
            </w:pPr>
            <w:r w:rsidRPr="004E1CF3">
              <w:rPr>
                <w:color w:val="000000"/>
                <w:sz w:val="22"/>
                <w:szCs w:val="22"/>
              </w:rPr>
              <w:t>451,25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F3" w:rsidRPr="004E1CF3" w:rsidRDefault="004E1CF3" w:rsidP="004E1CF3">
            <w:pPr>
              <w:jc w:val="center"/>
              <w:rPr>
                <w:color w:val="000000"/>
                <w:sz w:val="22"/>
                <w:szCs w:val="22"/>
              </w:rPr>
            </w:pPr>
            <w:r w:rsidRPr="004E1CF3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4E1CF3" w:rsidRPr="004E1CF3" w:rsidTr="004E1CF3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F3" w:rsidRPr="004E1CF3" w:rsidRDefault="004E1CF3" w:rsidP="004E1CF3">
            <w:pPr>
              <w:rPr>
                <w:color w:val="000000"/>
              </w:rPr>
            </w:pPr>
            <w:r w:rsidRPr="004E1CF3">
              <w:rPr>
                <w:color w:val="000000"/>
              </w:rPr>
              <w:t>ремонт фасада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F3" w:rsidRPr="004E1CF3" w:rsidRDefault="004E1CF3" w:rsidP="004E1CF3">
            <w:pPr>
              <w:jc w:val="center"/>
              <w:rPr>
                <w:color w:val="000000"/>
                <w:sz w:val="22"/>
                <w:szCs w:val="22"/>
              </w:rPr>
            </w:pPr>
            <w:r w:rsidRPr="004E1CF3">
              <w:rPr>
                <w:color w:val="000000"/>
                <w:sz w:val="22"/>
                <w:szCs w:val="22"/>
              </w:rPr>
              <w:t>2511,11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F3" w:rsidRPr="004E1CF3" w:rsidRDefault="004E1CF3" w:rsidP="004E1CF3">
            <w:pPr>
              <w:jc w:val="center"/>
              <w:rPr>
                <w:color w:val="000000"/>
                <w:sz w:val="22"/>
                <w:szCs w:val="22"/>
              </w:rPr>
            </w:pPr>
            <w:r w:rsidRPr="004E1CF3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4E1CF3" w:rsidRPr="004E1CF3" w:rsidTr="004E1CF3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F3" w:rsidRPr="004E1CF3" w:rsidRDefault="004E1CF3" w:rsidP="004E1C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1CF3">
              <w:rPr>
                <w:color w:val="000000"/>
                <w:sz w:val="22"/>
                <w:szCs w:val="22"/>
              </w:rPr>
              <w:t>уст.герметизации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F3" w:rsidRPr="004E1CF3" w:rsidRDefault="004E1CF3" w:rsidP="004E1CF3">
            <w:pPr>
              <w:jc w:val="center"/>
              <w:rPr>
                <w:color w:val="000000"/>
                <w:sz w:val="22"/>
                <w:szCs w:val="22"/>
              </w:rPr>
            </w:pPr>
            <w:r w:rsidRPr="004E1CF3">
              <w:rPr>
                <w:color w:val="000000"/>
                <w:sz w:val="22"/>
                <w:szCs w:val="22"/>
              </w:rPr>
              <w:t>1500,25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F3" w:rsidRPr="004E1CF3" w:rsidRDefault="004E1CF3" w:rsidP="004E1CF3">
            <w:pPr>
              <w:jc w:val="center"/>
              <w:rPr>
                <w:color w:val="000000"/>
                <w:sz w:val="22"/>
                <w:szCs w:val="22"/>
              </w:rPr>
            </w:pPr>
            <w:r w:rsidRPr="004E1CF3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4E1CF3" w:rsidRPr="004E1CF3" w:rsidTr="004E1CF3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CF3" w:rsidRPr="004E1CF3" w:rsidRDefault="004E1CF3" w:rsidP="004E1CF3">
            <w:pPr>
              <w:rPr>
                <w:color w:val="000000"/>
                <w:sz w:val="22"/>
                <w:szCs w:val="22"/>
              </w:rPr>
            </w:pPr>
            <w:r w:rsidRPr="004E1CF3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1CF3" w:rsidRPr="004E1CF3" w:rsidRDefault="004E1CF3" w:rsidP="004E1CF3">
            <w:pPr>
              <w:jc w:val="center"/>
              <w:rPr>
                <w:color w:val="000000"/>
                <w:sz w:val="22"/>
                <w:szCs w:val="22"/>
              </w:rPr>
            </w:pPr>
            <w:r w:rsidRPr="004E1CF3">
              <w:rPr>
                <w:color w:val="000000"/>
                <w:sz w:val="22"/>
                <w:szCs w:val="22"/>
              </w:rPr>
              <w:t>12660,21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F3" w:rsidRPr="004E1CF3" w:rsidRDefault="004E1CF3" w:rsidP="004E1C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1CF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BE186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BE186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4E1CF3"/>
    <w:rsid w:val="00523638"/>
    <w:rsid w:val="00561A0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7F336A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186B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53C21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3D7B"/>
  <w15:docId w15:val="{6F19299F-F69A-4D3C-9E0F-37F063EE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87</cp:revision>
  <cp:lastPrinted>2020-03-03T11:32:00Z</cp:lastPrinted>
  <dcterms:created xsi:type="dcterms:W3CDTF">2017-01-31T06:31:00Z</dcterms:created>
  <dcterms:modified xsi:type="dcterms:W3CDTF">2024-03-29T03:13:00Z</dcterms:modified>
</cp:coreProperties>
</file>