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A35D3A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5081C" w:rsidRDefault="0055081C" w:rsidP="0055081C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A35D3A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081C" w:rsidP="00DA4374">
            <w:pPr>
              <w:jc w:val="center"/>
            </w:pPr>
            <w:r>
              <w:t>275 237,40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A35D3A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081C" w:rsidP="00A35D3A">
            <w:pPr>
              <w:jc w:val="center"/>
            </w:pPr>
            <w:r>
              <w:t>186</w:t>
            </w:r>
            <w:r w:rsidR="00A35D3A">
              <w:t> 893,04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35D3A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A35D3A" w:rsidP="00DA4374">
            <w:pPr>
              <w:jc w:val="center"/>
            </w:pPr>
            <w:r>
              <w:t>88 344,36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A35D3A" w:rsidP="00DA4374">
            <w:pPr>
              <w:jc w:val="center"/>
            </w:pPr>
            <w:r>
              <w:t>59 630,82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A35D3A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A6038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35D3A">
              <w:rPr>
                <w:b/>
              </w:rPr>
              <w:t>246 437,00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081C" w:rsidP="0070124C">
            <w:pPr>
              <w:ind w:firstLine="612"/>
            </w:pPr>
            <w:r>
              <w:t>75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35D3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35D3A" w:rsidRPr="005577EA" w:rsidRDefault="00A35D3A" w:rsidP="00A35D3A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tbl>
      <w:tblPr>
        <w:tblW w:w="10570" w:type="dxa"/>
        <w:tblInd w:w="93" w:type="dxa"/>
        <w:tblLook w:val="04A0" w:firstRow="1" w:lastRow="0" w:firstColumn="1" w:lastColumn="0" w:noHBand="0" w:noVBand="1"/>
      </w:tblPr>
      <w:tblGrid>
        <w:gridCol w:w="4410"/>
        <w:gridCol w:w="2700"/>
        <w:gridCol w:w="2100"/>
        <w:gridCol w:w="1360"/>
      </w:tblGrid>
      <w:tr w:rsidR="00A35D3A" w:rsidRPr="00A35D3A" w:rsidTr="00A35D3A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0"/>
                <w:szCs w:val="20"/>
              </w:rPr>
            </w:pPr>
            <w:r w:rsidRPr="00A35D3A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35D3A" w:rsidRPr="00A35D3A" w:rsidTr="00A35D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ремонт сетей ТВС в МОП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886,00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35D3A" w:rsidRPr="00A35D3A" w:rsidTr="00A35D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390,15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35D3A" w:rsidRPr="00A35D3A" w:rsidTr="00A35D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</w:rPr>
            </w:pPr>
            <w:r w:rsidRPr="00A35D3A">
              <w:rPr>
                <w:color w:val="000000"/>
              </w:rPr>
              <w:t>ремонт сетей канализации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86,18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35D3A" w:rsidRPr="00A35D3A" w:rsidTr="00A35D3A">
        <w:trPr>
          <w:trHeight w:val="315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rPr>
                <w:color w:val="000000"/>
                <w:sz w:val="23"/>
                <w:szCs w:val="23"/>
              </w:rPr>
            </w:pPr>
            <w:r w:rsidRPr="00A35D3A">
              <w:rPr>
                <w:color w:val="000000"/>
                <w:sz w:val="23"/>
                <w:szCs w:val="23"/>
              </w:rPr>
              <w:t xml:space="preserve">работы по </w:t>
            </w:r>
            <w:proofErr w:type="gramStart"/>
            <w:r w:rsidRPr="00A35D3A">
              <w:rPr>
                <w:color w:val="000000"/>
                <w:sz w:val="23"/>
                <w:szCs w:val="23"/>
              </w:rPr>
              <w:t>ТР</w:t>
            </w:r>
            <w:proofErr w:type="gramEnd"/>
            <w:r w:rsidRPr="00A35D3A">
              <w:rPr>
                <w:color w:val="000000"/>
                <w:sz w:val="23"/>
                <w:szCs w:val="23"/>
              </w:rPr>
              <w:t xml:space="preserve"> ОИ в МКД по соглашению адм.  № 51 от 21.05.2021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</w:rPr>
            </w:pPr>
            <w:r w:rsidRPr="00A35D3A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A35D3A">
              <w:rPr>
                <w:color w:val="000000"/>
              </w:rPr>
              <w:t>640,50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</w:rPr>
            </w:pPr>
            <w:r w:rsidRPr="00A35D3A">
              <w:rPr>
                <w:color w:val="000000"/>
              </w:rPr>
              <w:t>июль</w:t>
            </w:r>
          </w:p>
        </w:tc>
      </w:tr>
      <w:tr w:rsidR="00A35D3A" w:rsidRPr="00A35D3A" w:rsidTr="00A35D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</w:rPr>
            </w:pPr>
            <w:r w:rsidRPr="00A35D3A">
              <w:rPr>
                <w:color w:val="000000"/>
              </w:rPr>
              <w:t>ремонт шиферной кровли - АЦ лист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408,53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35D3A" w:rsidRPr="00A35D3A" w:rsidTr="00A35D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871,75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35D3A" w:rsidRPr="00A35D3A" w:rsidTr="00A35D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</w:rPr>
            </w:pPr>
            <w:r w:rsidRPr="00A35D3A">
              <w:rPr>
                <w:color w:val="000000"/>
              </w:rPr>
              <w:t>ремонт сетей ТВС и ТС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682,5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35D3A" w:rsidRPr="00A35D3A" w:rsidTr="00A35D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 верхней </w:t>
            </w:r>
            <w:r w:rsidRPr="00A35D3A">
              <w:rPr>
                <w:color w:val="000000"/>
                <w:sz w:val="22"/>
                <w:szCs w:val="22"/>
              </w:rPr>
              <w:t>обшивки фасада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915,22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35D3A" w:rsidRPr="00A35D3A" w:rsidTr="00A35D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</w:rPr>
            </w:pPr>
            <w:r w:rsidRPr="00A35D3A">
              <w:rPr>
                <w:color w:val="000000"/>
              </w:rPr>
              <w:t>ремонт сетей ТВС и ТС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861,54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35D3A" w:rsidRPr="00A35D3A" w:rsidTr="00A35D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D3A" w:rsidRPr="00A35D3A" w:rsidRDefault="00A35D3A" w:rsidP="00A35D3A">
            <w:pPr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color w:val="000000"/>
                <w:sz w:val="22"/>
                <w:szCs w:val="22"/>
              </w:rPr>
            </w:pPr>
            <w:r w:rsidRPr="00A35D3A"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5D3A">
              <w:rPr>
                <w:color w:val="000000"/>
                <w:sz w:val="22"/>
                <w:szCs w:val="22"/>
              </w:rPr>
              <w:t>342,37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3A" w:rsidRPr="00A35D3A" w:rsidRDefault="00A35D3A" w:rsidP="00A35D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D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35D3A"/>
    <w:rsid w:val="00A52BF2"/>
    <w:rsid w:val="00A6038E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2022-03-18T07:36:00Z</dcterms:modified>
</cp:coreProperties>
</file>