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61A02">
        <w:rPr>
          <w:b/>
        </w:rPr>
        <w:t xml:space="preserve"> № 25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561A02" w:rsidP="00561A02">
            <w:pPr>
              <w:jc w:val="center"/>
            </w:pPr>
            <w:r>
              <w:t>271 697,34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561A02" w:rsidP="00DA4374">
            <w:pPr>
              <w:jc w:val="center"/>
            </w:pPr>
            <w:r>
              <w:t>195 939,69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561A02" w:rsidP="00DA4374">
            <w:pPr>
              <w:jc w:val="center"/>
            </w:pPr>
            <w:r>
              <w:t>75 757,65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561A02" w:rsidP="00DA4374">
            <w:pPr>
              <w:jc w:val="center"/>
            </w:pPr>
            <w:r>
              <w:t>14 737,27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561A02" w:rsidP="00FE3A73">
            <w:pPr>
              <w:jc w:val="center"/>
            </w:pPr>
            <w:r>
              <w:t>121 210,43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793308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93308">
              <w:rPr>
                <w:b/>
              </w:rPr>
              <w:t>96 905,77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1A02" w:rsidP="00561A02">
            <w:pPr>
              <w:ind w:firstLine="612"/>
            </w:pPr>
            <w:r>
              <w:t>43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894" w:type="dxa"/>
        <w:tblInd w:w="93" w:type="dxa"/>
        <w:tblLook w:val="04A0" w:firstRow="1" w:lastRow="0" w:firstColumn="1" w:lastColumn="0" w:noHBand="0" w:noVBand="1"/>
      </w:tblPr>
      <w:tblGrid>
        <w:gridCol w:w="4518"/>
        <w:gridCol w:w="1203"/>
        <w:gridCol w:w="880"/>
        <w:gridCol w:w="1639"/>
        <w:gridCol w:w="1414"/>
        <w:gridCol w:w="1240"/>
      </w:tblGrid>
      <w:tr w:rsidR="00561A02" w:rsidRPr="00561A02" w:rsidTr="00561A02">
        <w:trPr>
          <w:trHeight w:val="76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  <w:sz w:val="20"/>
                <w:szCs w:val="20"/>
              </w:rPr>
            </w:pPr>
            <w:r w:rsidRPr="00561A0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  <w:sz w:val="20"/>
                <w:szCs w:val="20"/>
              </w:rPr>
            </w:pPr>
            <w:r w:rsidRPr="00561A0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1A0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61A02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  <w:sz w:val="20"/>
                <w:szCs w:val="20"/>
              </w:rPr>
            </w:pPr>
            <w:r w:rsidRPr="00561A0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  <w:sz w:val="20"/>
                <w:szCs w:val="20"/>
              </w:rPr>
            </w:pPr>
            <w:r w:rsidRPr="00561A0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  <w:sz w:val="20"/>
                <w:szCs w:val="20"/>
              </w:rPr>
            </w:pPr>
            <w:r w:rsidRPr="00561A0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61A02" w:rsidRPr="00561A02" w:rsidTr="00561A02">
        <w:trPr>
          <w:trHeight w:val="36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rPr>
                <w:color w:val="000000"/>
              </w:rPr>
            </w:pPr>
            <w:r w:rsidRPr="00561A02">
              <w:rPr>
                <w:color w:val="000000"/>
              </w:rPr>
              <w:t>ремонт сетей ТВ</w:t>
            </w:r>
            <w:proofErr w:type="gramStart"/>
            <w:r w:rsidRPr="00561A02">
              <w:rPr>
                <w:color w:val="000000"/>
              </w:rPr>
              <w:t>С-</w:t>
            </w:r>
            <w:proofErr w:type="gramEnd"/>
            <w:r w:rsidRPr="00561A02">
              <w:rPr>
                <w:color w:val="000000"/>
              </w:rPr>
              <w:t xml:space="preserve"> кран шаровой,</w:t>
            </w:r>
            <w:r>
              <w:rPr>
                <w:color w:val="000000"/>
              </w:rPr>
              <w:t xml:space="preserve"> </w:t>
            </w:r>
            <w:proofErr w:type="spellStart"/>
            <w:r w:rsidRPr="00561A02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1A0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61A02" w:rsidRPr="00561A02" w:rsidTr="00561A02">
        <w:trPr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rPr>
                <w:color w:val="000000"/>
              </w:rPr>
            </w:pPr>
            <w:r w:rsidRPr="00561A02">
              <w:rPr>
                <w:color w:val="000000"/>
              </w:rPr>
              <w:t>ремонт сетей ТВ</w:t>
            </w:r>
            <w:proofErr w:type="gramStart"/>
            <w:r w:rsidRPr="00561A02">
              <w:rPr>
                <w:color w:val="000000"/>
              </w:rPr>
              <w:t>С-</w:t>
            </w:r>
            <w:proofErr w:type="gramEnd"/>
            <w:r w:rsidRPr="00561A02">
              <w:rPr>
                <w:color w:val="000000"/>
              </w:rPr>
              <w:t xml:space="preserve"> кран шаровой,</w:t>
            </w:r>
            <w:r>
              <w:rPr>
                <w:color w:val="000000"/>
              </w:rPr>
              <w:t xml:space="preserve"> </w:t>
            </w:r>
            <w:r w:rsidRPr="00561A02">
              <w:rPr>
                <w:color w:val="000000"/>
              </w:rPr>
              <w:t>хомут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1A0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1/2.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443,00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561A02" w:rsidRPr="00561A02" w:rsidTr="00561A02">
        <w:trPr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rPr>
                <w:color w:val="000000"/>
              </w:rPr>
            </w:pPr>
            <w:r w:rsidRPr="00561A02">
              <w:rPr>
                <w:color w:val="000000"/>
              </w:rPr>
              <w:t>ремонт сетей ТВ</w:t>
            </w:r>
            <w:proofErr w:type="gramStart"/>
            <w:r w:rsidRPr="00561A02">
              <w:rPr>
                <w:color w:val="000000"/>
              </w:rPr>
              <w:t>С-</w:t>
            </w:r>
            <w:proofErr w:type="gramEnd"/>
            <w:r w:rsidRPr="00561A02">
              <w:rPr>
                <w:color w:val="000000"/>
              </w:rPr>
              <w:t xml:space="preserve"> кран шаровой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1A0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433,00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561A02" w:rsidRPr="00561A02" w:rsidTr="00561A02">
        <w:trPr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1A02" w:rsidRPr="00561A02" w:rsidRDefault="00561A02" w:rsidP="00561A02">
            <w:pPr>
              <w:rPr>
                <w:color w:val="000000"/>
              </w:rPr>
            </w:pPr>
            <w:r w:rsidRPr="00561A02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1A02" w:rsidRPr="00561A02" w:rsidRDefault="00561A02" w:rsidP="00561A02">
            <w:pPr>
              <w:jc w:val="center"/>
              <w:rPr>
                <w:b/>
                <w:bCs/>
                <w:color w:val="000000"/>
              </w:rPr>
            </w:pPr>
            <w:r w:rsidRPr="00561A0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1A02" w:rsidRPr="00561A02" w:rsidRDefault="00561A02" w:rsidP="00561A02">
            <w:pPr>
              <w:jc w:val="center"/>
              <w:rPr>
                <w:b/>
                <w:bCs/>
                <w:color w:val="000000"/>
              </w:rPr>
            </w:pPr>
            <w:r w:rsidRPr="00561A0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561A02">
              <w:rPr>
                <w:b/>
                <w:bCs/>
                <w:color w:val="000000"/>
              </w:rPr>
              <w:t>427,00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2" w:rsidRPr="00561A02" w:rsidRDefault="00561A02" w:rsidP="00561A02">
            <w:pPr>
              <w:jc w:val="center"/>
              <w:rPr>
                <w:color w:val="000000"/>
              </w:rPr>
            </w:pPr>
            <w:r w:rsidRPr="00561A02">
              <w:rPr>
                <w:color w:val="000000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93308"/>
    <w:rsid w:val="007E71E4"/>
    <w:rsid w:val="00804F23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74</cp:revision>
  <cp:lastPrinted>2020-03-03T11:32:00Z</cp:lastPrinted>
  <dcterms:created xsi:type="dcterms:W3CDTF">2017-01-31T06:31:00Z</dcterms:created>
  <dcterms:modified xsi:type="dcterms:W3CDTF">2021-03-16T08:40:00Z</dcterms:modified>
</cp:coreProperties>
</file>