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6408B1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C77B05">
        <w:rPr>
          <w:b/>
        </w:rPr>
        <w:t>11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408B1" w:rsidRDefault="006408B1" w:rsidP="006408B1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6408B1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6408B1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6408B1" w:rsidP="00C77B05">
            <w:pPr>
              <w:jc w:val="center"/>
            </w:pPr>
            <w:r>
              <w:t>201 155,04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6408B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6408B1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6408B1" w:rsidP="00DA4374">
            <w:pPr>
              <w:jc w:val="center"/>
            </w:pPr>
            <w:r>
              <w:t>136 736,04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6408B1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31D70">
              <w:t xml:space="preserve">  </w:t>
            </w:r>
            <w:r w:rsidR="0018728A">
              <w:t xml:space="preserve">– </w:t>
            </w:r>
            <w:r w:rsidR="006408B1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6408B1" w:rsidP="00DA4374">
            <w:pPr>
              <w:jc w:val="center"/>
            </w:pPr>
            <w:r>
              <w:t>64 419,00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77B05" w:rsidRDefault="00885727" w:rsidP="006408B1">
            <w:r>
              <w:t xml:space="preserve">   </w:t>
            </w:r>
            <w:r w:rsidR="006408B1">
              <w:t>75 483,97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CC2176">
              <w:rPr>
                <w:b/>
                <w:sz w:val="24"/>
                <w:szCs w:val="24"/>
              </w:rPr>
              <w:t xml:space="preserve"> 01.01.2024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131D70" w:rsidP="0088572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85727">
              <w:rPr>
                <w:b/>
              </w:rPr>
              <w:t>125 559,02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08B1" w:rsidP="0070124C">
            <w:pPr>
              <w:ind w:firstLine="612"/>
            </w:pPr>
            <w:r>
              <w:t>25</w:t>
            </w:r>
            <w:r w:rsidR="00131D70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885727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85727" w:rsidRPr="005577EA" w:rsidRDefault="00885727" w:rsidP="00885727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6408B1" w:rsidRPr="006408B1" w:rsidTr="006408B1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  <w:sz w:val="20"/>
                <w:szCs w:val="20"/>
              </w:rPr>
            </w:pPr>
            <w:r w:rsidRPr="006408B1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408B1" w:rsidRPr="006408B1" w:rsidTr="006408B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B1" w:rsidRPr="006408B1" w:rsidRDefault="006408B1" w:rsidP="006408B1">
            <w:pPr>
              <w:rPr>
                <w:color w:val="000000"/>
              </w:rPr>
            </w:pPr>
            <w:r w:rsidRPr="006408B1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1452,3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408B1" w:rsidRPr="006408B1" w:rsidTr="006408B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B1" w:rsidRPr="006408B1" w:rsidRDefault="006408B1" w:rsidP="006408B1">
            <w:pPr>
              <w:rPr>
                <w:color w:val="000000"/>
              </w:rPr>
            </w:pPr>
            <w:r w:rsidRPr="006408B1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852,25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408B1" w:rsidRPr="006408B1" w:rsidTr="006408B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B1" w:rsidRPr="006408B1" w:rsidRDefault="006408B1" w:rsidP="006408B1">
            <w:pPr>
              <w:rPr>
                <w:color w:val="000000"/>
              </w:rPr>
            </w:pPr>
            <w:r w:rsidRPr="006408B1">
              <w:rPr>
                <w:color w:val="000000"/>
              </w:rPr>
              <w:t>ремонт перекрытий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8577,99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408B1" w:rsidRPr="006408B1" w:rsidTr="006408B1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08B1" w:rsidRPr="006408B1" w:rsidRDefault="006408B1" w:rsidP="006408B1">
            <w:pPr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8B1" w:rsidRPr="006408B1" w:rsidRDefault="006408B1" w:rsidP="006408B1">
            <w:pPr>
              <w:jc w:val="center"/>
              <w:rPr>
                <w:color w:val="000000"/>
              </w:rPr>
            </w:pPr>
            <w:r w:rsidRPr="006408B1">
              <w:rPr>
                <w:color w:val="000000"/>
                <w:sz w:val="22"/>
                <w:szCs w:val="22"/>
              </w:rPr>
              <w:t>10882,54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B1" w:rsidRPr="006408B1" w:rsidRDefault="006408B1" w:rsidP="006408B1">
            <w:pPr>
              <w:jc w:val="center"/>
              <w:rPr>
                <w:b/>
                <w:bCs/>
                <w:color w:val="000000"/>
              </w:rPr>
            </w:pPr>
            <w:r w:rsidRPr="006408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39F"/>
    <w:multiLevelType w:val="hybridMultilevel"/>
    <w:tmpl w:val="ED84798C"/>
    <w:lvl w:ilvl="0" w:tplc="15A60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1D70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4FB"/>
    <w:rsid w:val="00637AD2"/>
    <w:rsid w:val="006400C8"/>
    <w:rsid w:val="006408B1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85727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77B05"/>
    <w:rsid w:val="00CB44B7"/>
    <w:rsid w:val="00CC2176"/>
    <w:rsid w:val="00CE79BB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AEA9"/>
  <w15:docId w15:val="{58CF5D98-4767-4E72-BC5D-0CF56F4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98</cp:revision>
  <cp:lastPrinted>2020-03-03T11:32:00Z</cp:lastPrinted>
  <dcterms:created xsi:type="dcterms:W3CDTF">2017-01-31T06:31:00Z</dcterms:created>
  <dcterms:modified xsi:type="dcterms:W3CDTF">2024-03-28T08:18:00Z</dcterms:modified>
</cp:coreProperties>
</file>